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6F8" w:rsidRPr="00EC51F2" w:rsidRDefault="00FE76F8" w:rsidP="00FE76F8">
      <w:pPr>
        <w:shd w:val="clear" w:color="auto" w:fill="E5E5E5"/>
        <w:spacing w:before="300" w:after="480" w:line="240" w:lineRule="auto"/>
        <w:outlineLvl w:val="0"/>
        <w:rPr>
          <w:rFonts w:ascii="Helvetica" w:eastAsia="Times New Roman" w:hAnsi="Helvetica" w:cs="Helvetica"/>
          <w:b/>
          <w:bCs/>
          <w:color w:val="42444C"/>
          <w:kern w:val="36"/>
          <w:sz w:val="54"/>
          <w:szCs w:val="54"/>
          <w:lang w:eastAsia="pt-BR"/>
        </w:rPr>
      </w:pPr>
      <w:r w:rsidRPr="00EC51F2">
        <w:rPr>
          <w:rFonts w:ascii="Helvetica" w:eastAsia="Times New Roman" w:hAnsi="Helvetica" w:cs="Helvetica"/>
          <w:b/>
          <w:bCs/>
          <w:color w:val="42444C"/>
          <w:kern w:val="36"/>
          <w:sz w:val="54"/>
          <w:szCs w:val="54"/>
          <w:lang w:eastAsia="pt-BR"/>
        </w:rPr>
        <w:t>Especialistas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b/>
          <w:bCs/>
          <w:color w:val="42444C"/>
          <w:sz w:val="21"/>
          <w:szCs w:val="21"/>
          <w:lang w:eastAsia="pt-BR"/>
        </w:rPr>
        <w:t xml:space="preserve">EDITAL PARA CREDENCIAMENTO E SELEÇÃO DE ELABORADORES, REVISORES TÉCNICOS E AVALIADORES DE MATERIAL DIDÁTICO PARA </w:t>
      </w:r>
      <w:r>
        <w:rPr>
          <w:rFonts w:ascii="Helvetica" w:eastAsia="Times New Roman" w:hAnsi="Helvetica" w:cs="Helvetica"/>
          <w:b/>
          <w:bCs/>
          <w:color w:val="42444C"/>
          <w:sz w:val="21"/>
          <w:szCs w:val="21"/>
          <w:lang w:eastAsia="pt-BR"/>
        </w:rPr>
        <w:t>A</w:t>
      </w:r>
      <w:r w:rsidRPr="00EC51F2">
        <w:rPr>
          <w:rFonts w:ascii="Helvetica" w:eastAsia="Times New Roman" w:hAnsi="Helvetica" w:cs="Helvetica"/>
          <w:b/>
          <w:bCs/>
          <w:color w:val="42444C"/>
          <w:sz w:val="21"/>
          <w:szCs w:val="21"/>
          <w:lang w:eastAsia="pt-BR"/>
        </w:rPr>
        <w:t xml:space="preserve"> SE</w:t>
      </w:r>
      <w:r>
        <w:rPr>
          <w:rFonts w:ascii="Helvetica" w:eastAsia="Times New Roman" w:hAnsi="Helvetica" w:cs="Helvetica"/>
          <w:b/>
          <w:bCs/>
          <w:color w:val="42444C"/>
          <w:sz w:val="21"/>
          <w:szCs w:val="21"/>
          <w:lang w:eastAsia="pt-BR"/>
        </w:rPr>
        <w:t>S</w:t>
      </w:r>
      <w:r w:rsidRPr="00EC51F2">
        <w:rPr>
          <w:rFonts w:ascii="Helvetica" w:eastAsia="Times New Roman" w:hAnsi="Helvetica" w:cs="Helvetica"/>
          <w:b/>
          <w:bCs/>
          <w:color w:val="42444C"/>
          <w:sz w:val="21"/>
          <w:szCs w:val="21"/>
          <w:lang w:eastAsia="pt-BR"/>
        </w:rPr>
        <w:t>I-SP</w:t>
      </w:r>
      <w:r>
        <w:rPr>
          <w:rFonts w:ascii="Helvetica" w:eastAsia="Times New Roman" w:hAnsi="Helvetica" w:cs="Helvetica"/>
          <w:b/>
          <w:bCs/>
          <w:color w:val="42444C"/>
          <w:sz w:val="21"/>
          <w:szCs w:val="21"/>
          <w:lang w:eastAsia="pt-BR"/>
        </w:rPr>
        <w:t xml:space="preserve"> EDITORA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SUMÁRIO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1. Introdução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2. Do objeto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3. Da inscrição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4. Da chamada de elaborador, revisor técnico e avaliador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5. Das normas, procedimentos e critérios técnicos de elaboração de material didático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6. Das condições que levam ao descredenciamento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7. Da elaboração, revisão técnica e avaliação do material didático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8. Das responsabilidades, atribuições e sanções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9. Dos prazos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10. Do pagamento dos serviços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11. Do prazo de validade do Edital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 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Anexo I Ficha de inscrição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Anexo II Edital e Minuta do contrato de pessoa física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Anexo </w:t>
      </w:r>
      <w:r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II</w:t>
      </w: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I Tabela de Preços – Exercício 201</w:t>
      </w:r>
      <w:r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7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 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b/>
          <w:bCs/>
          <w:color w:val="42444C"/>
          <w:sz w:val="21"/>
          <w:szCs w:val="21"/>
          <w:lang w:eastAsia="pt-BR"/>
        </w:rPr>
        <w:t>1. INTRODUÇÃO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O </w:t>
      </w:r>
      <w:r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SUPERINTENDENTE DO </w:t>
      </w: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SE</w:t>
      </w:r>
      <w:r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S</w:t>
      </w: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I-SP, Walter </w:t>
      </w:r>
      <w:proofErr w:type="spellStart"/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Vicioni</w:t>
      </w:r>
      <w:proofErr w:type="spellEnd"/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 Gonçalves, no exercício de suas atribuições, torna público o presente Edital de Credenciamento e Seleção e convida os interessados em compor o Cadastro de Elaboradores, Revisores Técnicos e Avaliadores Técnicos de material didático para os </w:t>
      </w:r>
      <w:r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segmentos de Educação Infantil, Ensino Fundamental, Ensino Médio e EJA</w:t>
      </w: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.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O Credenciamento tem por objetivo compor um banco de especialistas para atender as necessidades de preparação de material didático para os diversos cursos oferecidos </w:t>
      </w:r>
      <w:r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pelas redes pública e privada</w:t>
      </w: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.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Entende-se por especialista o profissional que conheça – por formação educacional ou atividade profissional – </w:t>
      </w:r>
      <w:r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os conteúdos a serem ensinados nas disciplinas que compõem os currículos dos segmentos educacionais acima especificados, de acordo com o determinado pelo MEC através de suas diversas publicações e determinações (BNCC e editais do PNLD)</w:t>
      </w: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.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Nos termos deste Edital, poderão credenciar-se docentes ou </w:t>
      </w:r>
      <w:proofErr w:type="spellStart"/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ex-docentes</w:t>
      </w:r>
      <w:proofErr w:type="spellEnd"/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 </w:t>
      </w:r>
      <w:r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das áreas afins</w:t>
      </w: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, </w:t>
      </w:r>
      <w:r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editores com experiência comprovada no componente </w:t>
      </w: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e outros especialistas em elaboração de material didático.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lastRenderedPageBreak/>
        <w:t xml:space="preserve">Os serviços relacionados à elaboração, à revisão técnica e à avaliação técnica de material didático estão sob a coordenação da </w:t>
      </w:r>
      <w:r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SESI</w:t>
      </w: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-SP EDITORA (EDITORA). 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 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b/>
          <w:bCs/>
          <w:color w:val="42444C"/>
          <w:sz w:val="21"/>
          <w:szCs w:val="21"/>
          <w:lang w:eastAsia="pt-BR"/>
        </w:rPr>
        <w:t>2. DO OBJETO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O presente Edital tem por objeto o credenciamento e a seleção de especialistas interessados em elaborar, revisar e avaliar tecnicamente o material didático </w:t>
      </w:r>
      <w:r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da SESI-SP EDITORA </w:t>
      </w: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nas áreas e segmentos de área constantes da Ficha de Inscrição.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 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b/>
          <w:bCs/>
          <w:color w:val="42444C"/>
          <w:sz w:val="21"/>
          <w:szCs w:val="21"/>
          <w:lang w:eastAsia="pt-BR"/>
        </w:rPr>
        <w:t>3.</w:t>
      </w:r>
      <w:r>
        <w:rPr>
          <w:rFonts w:ascii="Helvetica" w:eastAsia="Times New Roman" w:hAnsi="Helvetica" w:cs="Helvetica"/>
          <w:b/>
          <w:bCs/>
          <w:color w:val="42444C"/>
          <w:sz w:val="21"/>
          <w:szCs w:val="21"/>
          <w:lang w:eastAsia="pt-BR"/>
        </w:rPr>
        <w:t xml:space="preserve"> </w:t>
      </w:r>
      <w:r w:rsidRPr="00EC51F2">
        <w:rPr>
          <w:rFonts w:ascii="Helvetica" w:eastAsia="Times New Roman" w:hAnsi="Helvetica" w:cs="Helvetica"/>
          <w:b/>
          <w:bCs/>
          <w:color w:val="42444C"/>
          <w:sz w:val="21"/>
          <w:szCs w:val="21"/>
          <w:lang w:eastAsia="pt-BR"/>
        </w:rPr>
        <w:t>DA INSCRIÇÃO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3.1 O candidato a elaborador, revisor técnico e avaliador técnico de material didático deverá preencher a Ficha de Inscrição (Anexo I), com: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a) Dados pessoais (inclusive formação acadêmica e experiência profissional relacionada ao Edital);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b) Opção (ou opções) de serviço a que </w:t>
      </w:r>
      <w:r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se </w:t>
      </w: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candidata;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c) Indicação </w:t>
      </w:r>
      <w:proofErr w:type="gramStart"/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da(</w:t>
      </w:r>
      <w:proofErr w:type="gramEnd"/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s) área(s) e segmento(s) para </w:t>
      </w:r>
      <w:r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a/o</w:t>
      </w: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(s) qual(</w:t>
      </w:r>
      <w:proofErr w:type="spellStart"/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is</w:t>
      </w:r>
      <w:proofErr w:type="spellEnd"/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) está se candidatando.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 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3.2 A ficha de inscrição deverá ser impressa, assinada e digitalizada. A versão digital dos arquivos deverá ser enviada exclusivamente para o endereço eletrônico: credenciamento_especialistas@sesisenaisp.org.br a qualquer tempo, segundo as diretrizes deste Edital. A versão impressa da ficha de inscrição poderá ser entregue posteriormente, quando o cadastrado for convidado a realizar o primeiro serviço.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proofErr w:type="gramStart"/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a) Para</w:t>
      </w:r>
      <w:proofErr w:type="gramEnd"/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 o credenciado que for contratado, enviar cópia simples dos documentos, por e-mail: RG, CPF, PIS/PASEP/NIT e Comprovante de residência.</w:t>
      </w:r>
    </w:p>
    <w:p w:rsidR="00A36B55" w:rsidRPr="00A36B55" w:rsidRDefault="00A36B55" w:rsidP="00A36B55">
      <w:pPr>
        <w:shd w:val="clear" w:color="auto" w:fill="E5E5E5"/>
        <w:spacing w:after="15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A36B55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b) Cópia do Diploma emitido por instituição reconhecida pelo MEC que ateste a capacidade técnica para a realização do trabalho.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proofErr w:type="gramStart"/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3.3 As</w:t>
      </w:r>
      <w:proofErr w:type="gramEnd"/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 informações preenchidas pelo candidato serão analisadas para cada serviço a executar.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3.4 A </w:t>
      </w:r>
      <w:r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SESI-SP EDITORA</w:t>
      </w: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 poderá solicitar ao credenciado, a qualquer tempo, documentos comprobatórios referentes a sua inscrição, </w:t>
      </w:r>
      <w:r w:rsidRPr="00EC51F2">
        <w:rPr>
          <w:rFonts w:ascii="Helvetica" w:eastAsia="Times New Roman" w:hAnsi="Helvetica" w:cs="Helvetica"/>
          <w:b/>
          <w:bCs/>
          <w:color w:val="42444C"/>
          <w:sz w:val="21"/>
          <w:szCs w:val="21"/>
          <w:lang w:eastAsia="pt-BR"/>
        </w:rPr>
        <w:t>tanto para casos de pessoa física quanto para pessoa jurídica.</w:t>
      </w: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 O credenciado que não comprovar as informações prestadas, quando solicitadas, terá a inscrição cancelada.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3.5 A </w:t>
      </w:r>
      <w:r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SESI-SP EDITORA</w:t>
      </w: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 não se responsabilizará por solicitação de inscrição não recebida por motivos de ordem técnica dos computadores, falhas de comunicação, congestionamento das linhas de comunicação, bem como outros fatores que impossibilitem a transmissão de dados.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3.6 A </w:t>
      </w:r>
      <w:r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SESI-SP EDITORA</w:t>
      </w: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 enviará mensagem de recebimento da Ficha de Inscrição e de inclusão no cadastro.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3.7 O credenciamento poderá ser realizado por Pessoa Jurídica, desde que o objeto da empresa esteja de acordo com a atuação a ser desempenhada e o representante legal seja a mesma pessoa que irá ser convidada para elaborar, revisar ou avaliar o material. Nesse caso, o representante legal da empresa deverá reunir a documentação solicitada no documento “Relação de documentos para cadastro” e encaminhar à Gerência de Licitações de Bens e Serviços, conforme orientação do documento mencionado. Deverá, também, preencher a ficha de inscrição de pessoa física. </w:t>
      </w:r>
      <w:r w:rsidRPr="00EC51F2">
        <w:rPr>
          <w:rFonts w:ascii="Helvetica" w:eastAsia="Times New Roman" w:hAnsi="Helvetica" w:cs="Helvetica"/>
          <w:b/>
          <w:bCs/>
          <w:color w:val="42444C"/>
          <w:sz w:val="21"/>
          <w:szCs w:val="21"/>
          <w:lang w:eastAsia="pt-BR"/>
        </w:rPr>
        <w:t>Neste caso, o pagamento será feito mediante depósito na conta de Pessoa Jurídica.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proofErr w:type="gramStart"/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lastRenderedPageBreak/>
        <w:t>3.8 No</w:t>
      </w:r>
      <w:proofErr w:type="gramEnd"/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 momento da contratação de Pessoa Jurídica, será solicitado que o representante legal apresente os seguintes documentos comprobatórios da empresa: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a) Documentação societária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PARA EMPRESAS S/A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01 – Estatuto social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02 – Documento de eleição dos administradores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PARA EMPRESAS LTDA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01 – Contrato de constituição da empresa, devidamente registrado no órgão competente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02 – Alterações ocorridas no contrato social ou respectiva consolidação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PARA EMPRESAS MEI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01 – Declaração de Microempreendedor Individual (DEFIS)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b) Documentação legal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01 – Inscrição no Cadastro Nacional De Pessoas Jurídicas – CNPJ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02 – Cartão de inscrição no cadastro de contribuinte estadual, conforme o caso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03 – Cartão de inscrição do contribuinte municipal, conforme o caso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04 – Certidão negativa de débitos estaduais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05 – Certidão negativa de débitos municipais, relativos a tributos mobiliários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06 – Certidão negativa de débitos relativos aos tributos federais e à dívida ativa da União (certidão conjunta que abrange as contribuições previdenciárias)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07 – Certificado de regularidade do FGTS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08 – Último balanço ou declaração de imposto de renda ou declaração do SIMPLES (DEFIS)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 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b/>
          <w:bCs/>
          <w:color w:val="42444C"/>
          <w:sz w:val="21"/>
          <w:szCs w:val="21"/>
          <w:lang w:eastAsia="pt-BR"/>
        </w:rPr>
        <w:t>4. DA CHAMADA DE ELABORADOR, REVISOR TÉCNICO E AVALIADOR TÉCNICO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4.1 A chamada de elaborador, revisor técnico e avaliador técnico será realizada pela </w:t>
      </w:r>
      <w:r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SESI-SP </w:t>
      </w: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EDITORA.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4.2 A chamada levará em consideração as áreas apontadas na Ficha de Inscrição, as informações prestadas pelo especialista e, quando for o caso, a avaliação dos serviços realizados.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4.3 O candidato credenciado permanecerá com sua inscrição ativa na </w:t>
      </w:r>
      <w:r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SESI-SP </w:t>
      </w: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EDITORA, a contar da data de confirmação do credenciamento.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4.4 A chamada do candidato seguirá planejamento e demanda d</w:t>
      </w:r>
      <w:r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a</w:t>
      </w: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 SE</w:t>
      </w:r>
      <w:r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S</w:t>
      </w: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I-SP</w:t>
      </w:r>
      <w:r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 Editora</w:t>
      </w: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.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proofErr w:type="gramStart"/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4.5 Caso</w:t>
      </w:r>
      <w:proofErr w:type="gramEnd"/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 o candidato não possa atender à chamada, outro será chamado.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proofErr w:type="gramStart"/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4.6 Os</w:t>
      </w:r>
      <w:proofErr w:type="gramEnd"/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 casos omissos referentes à chamada de candidatos serão resolvidos pela </w:t>
      </w:r>
      <w:r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SESI-SP </w:t>
      </w: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EDITORA, não cabendo recurso.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proofErr w:type="gramStart"/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4.7 Na</w:t>
      </w:r>
      <w:proofErr w:type="gramEnd"/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 ocasião da contratação</w:t>
      </w:r>
      <w:r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 de produção de texto</w:t>
      </w: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, será celebrado um termo de cessão de direitos autorais para a modalidade. A minuta do contrato, para conhecimento, está disponível no anexo II des</w:t>
      </w:r>
      <w:r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t</w:t>
      </w: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e Edital.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 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b/>
          <w:bCs/>
          <w:color w:val="42444C"/>
          <w:sz w:val="21"/>
          <w:szCs w:val="21"/>
          <w:lang w:eastAsia="pt-BR"/>
        </w:rPr>
        <w:lastRenderedPageBreak/>
        <w:t>5. DAS NORMAS, PROCEDIMENTOS E CRITÉRIOS TÉCNICOS DE ELABORAÇÃO DE MATERIAL DIDÁTICO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5.1 A </w:t>
      </w:r>
      <w:r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SESI-SP </w:t>
      </w: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EDITORA definirá e divulgará ao especialista contratado as normas, os procedimentos e os critérios técnicos requeridos para a elaboração de material didático.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 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b/>
          <w:bCs/>
          <w:color w:val="42444C"/>
          <w:sz w:val="21"/>
          <w:szCs w:val="21"/>
          <w:lang w:eastAsia="pt-BR"/>
        </w:rPr>
        <w:t>6. DAS CONDIÇÕES QUE LEVAM AO DESCREDENCIAMENTO DE ESPECIALISTA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6.1 A </w:t>
      </w:r>
      <w:r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SESI-SP </w:t>
      </w: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EDITORA poderá desclassificar o especialista credenciado cujo serviço prestado apresente uma das seguintes características: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a) Atraso para realizar a entrega por mais de uma vez;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proofErr w:type="gramStart"/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b) Não</w:t>
      </w:r>
      <w:proofErr w:type="gramEnd"/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 atender às normas e critérios técnicos estabelecidos pela </w:t>
      </w:r>
      <w:r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SESI-SP </w:t>
      </w: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EDITORA;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proofErr w:type="gramStart"/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c) Recusar</w:t>
      </w:r>
      <w:proofErr w:type="gramEnd"/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 a chamada da </w:t>
      </w:r>
      <w:r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SESI-SP </w:t>
      </w: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EDITORA por mais de uma vez;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proofErr w:type="gramStart"/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d) Entregar</w:t>
      </w:r>
      <w:proofErr w:type="gramEnd"/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 material que incorra em plágio.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 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b/>
          <w:bCs/>
          <w:color w:val="42444C"/>
          <w:sz w:val="21"/>
          <w:szCs w:val="21"/>
          <w:lang w:eastAsia="pt-BR"/>
        </w:rPr>
        <w:t>7. DA ELABORAÇÃO, REVISÃO TÉCNICA E AVALIAÇÃO TÉCNICA DO MATERIAL DIDÁTICO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7.1 A </w:t>
      </w:r>
      <w:r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SESI-SP </w:t>
      </w: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EDITORA encomendará o material didático a ser </w:t>
      </w:r>
      <w:r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avaliado, revisto ou </w:t>
      </w: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elaborado com a seguinte especificação mínima: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a) tema,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b) estrutura,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c) curso,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d) público,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e</w:t>
      </w: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) características,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f</w:t>
      </w: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) extensão.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 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7.2 O elaborador deverá seguir as orientações da </w:t>
      </w:r>
      <w:r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SESI-SP </w:t>
      </w: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EDITORA e as especificações do serviço encomendado.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7.3 O material didático elaborado será considerado concluído após revisão, avaliação e aprovação da </w:t>
      </w:r>
      <w:r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SESI-SP </w:t>
      </w: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EDITORA. Eventualmente, poderão ser solicitados ajustes ao elaborador. Haverá também etapas para validação da revisão dos textos, esclarecimento de possíveis dúvidas, revisão e aprovação final da prova diagramada.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7.4 O material didático elaborado considerado insuficiente e inadequado não será aprovado, ficando a cargo da </w:t>
      </w:r>
      <w:r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SESI-SP EDITORA</w:t>
      </w: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 o acordo para a remuneração parcial do serviço.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7.5 A revisão técnica do material didático será realizada por especialista d</w:t>
      </w:r>
      <w:r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o</w:t>
      </w: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 SE</w:t>
      </w:r>
      <w:r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S</w:t>
      </w: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I</w:t>
      </w:r>
      <w:r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 </w:t>
      </w: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ou especialista externo devidamente credenciado.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7.6 O revisor deverá seguir as orientações da </w:t>
      </w:r>
      <w:r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SESI-SP EDITORA</w:t>
      </w: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 e as especificações do serviço encomendado.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7.7 A revisão técnica será realizada eletronicamente, conforme normas e orientações da </w:t>
      </w:r>
      <w:r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SESI-SP EDITORA</w:t>
      </w: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.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7.8 A avaliação técnica será realizada por especialista do SE</w:t>
      </w:r>
      <w:r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S</w:t>
      </w: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I ou especialista externo devidamente credenciado.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lastRenderedPageBreak/>
        <w:t xml:space="preserve">7.9 O avaliador deverá seguir as orientações da </w:t>
      </w:r>
      <w:r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SESI-SP EDITORA</w:t>
      </w: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 e as especificações do serviço encomendado.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7.10 O material didático elaborado, revisto ou avaliado será enviado eletronicamente, conforme normas e orientações da </w:t>
      </w:r>
      <w:r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SESI-SP EDITORA</w:t>
      </w: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.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proofErr w:type="gramStart"/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7.11 Eventualmente</w:t>
      </w:r>
      <w:proofErr w:type="gramEnd"/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, por demanda da </w:t>
      </w:r>
      <w:r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SESI-SP EDITORA</w:t>
      </w: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 ou de outro órgão do SE</w:t>
      </w:r>
      <w:r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S</w:t>
      </w: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I-SP e por autorização prévia do </w:t>
      </w:r>
      <w:r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Senhor Superintendente</w:t>
      </w: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, o especialista poderá ser chamado para realizar encomenda especial, devidamente especificada, mediante pagamento de valor a ser definido em cada caso.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 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b/>
          <w:bCs/>
          <w:color w:val="42444C"/>
          <w:sz w:val="21"/>
          <w:szCs w:val="21"/>
          <w:lang w:eastAsia="pt-BR"/>
        </w:rPr>
        <w:t>8. DAS RESPONSABILIDADES, ATRIBUIÇÕES E SANÇÕES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8.1 Das responsabilidades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8.1.1 São responsabilidades dos elaboradores, revisores técnicos e avaliadores técnicos designados para a realização dos serviços descritos neste Edital: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proofErr w:type="gramStart"/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a) Assumir</w:t>
      </w:r>
      <w:proofErr w:type="gramEnd"/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 o compromisso de não utilizar ou divulgar, em hipótese alguma, os materiais elaborados, revisados, avaliados, sob pena de responder judicialmente, uma vez que esses materiais comporão publicações da </w:t>
      </w:r>
      <w:r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SESI-SP EDITORA</w:t>
      </w: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;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proofErr w:type="gramStart"/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b) Comunicar</w:t>
      </w:r>
      <w:proofErr w:type="gramEnd"/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 eventual impedimento ou conflito de interesses;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proofErr w:type="gramStart"/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c) Cumprir</w:t>
      </w:r>
      <w:proofErr w:type="gramEnd"/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 rigorosamente todos </w:t>
      </w:r>
      <w:r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os </w:t>
      </w: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prazos e etapas dos serviços que lhes são designados, sendo vedado o cometimento a terceiros do objeto desta seleção (subcontratação);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proofErr w:type="gramStart"/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d) Responsabilizar-se</w:t>
      </w:r>
      <w:proofErr w:type="gramEnd"/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, quando for o caso, perante seu empregador, pela compatibilidade entre seu regime de trabalho e o desempenho dos serviços de elaborador, revisor técnico ou avaliador técnico para a </w:t>
      </w:r>
      <w:r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SESI-SP EDITORA</w:t>
      </w: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;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proofErr w:type="gramStart"/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e) Manter</w:t>
      </w:r>
      <w:proofErr w:type="gramEnd"/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 sigilo sobre as informações obtidas em função das atividades realizadas;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proofErr w:type="gramStart"/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f) Não</w:t>
      </w:r>
      <w:proofErr w:type="gramEnd"/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 utilizar materiais ou informações relacionadas a este Edital ao promover atividades de consultoria e assessoria;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proofErr w:type="gramStart"/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g) Comunicar</w:t>
      </w:r>
      <w:proofErr w:type="gramEnd"/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 qualquer dificuldade encontrada no decorrer da realização dos serviços;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proofErr w:type="gramStart"/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h) Observar</w:t>
      </w:r>
      <w:proofErr w:type="gramEnd"/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 todos os procedimentos aplicáveis aos processos concernentes à realização dos serviços solicitados;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proofErr w:type="gramStart"/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i) Manter</w:t>
      </w:r>
      <w:proofErr w:type="gramEnd"/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 atualizados seus dados cadastrais;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proofErr w:type="gramStart"/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j) Ceder</w:t>
      </w:r>
      <w:proofErr w:type="gramEnd"/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 os direitos patrimoniais da obra de forma irrestrita ao SE</w:t>
      </w:r>
      <w:r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S</w:t>
      </w: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I-SP</w:t>
      </w:r>
      <w:r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,</w:t>
      </w: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 que se comprometerá a preservar todos os direitos morais, por meio de instrumento próprio.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 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8.2 Das atribuições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8.2.1 O elaborador tem por atribuição elaborar material didático inédito para os </w:t>
      </w:r>
      <w:r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segmentos e disciplinas a que se candidatar e se mostrar apto</w:t>
      </w: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, em consonância com as orientações recebidas da </w:t>
      </w:r>
      <w:r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SESI-SP </w:t>
      </w: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EDITORA</w:t>
      </w:r>
      <w:r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, item J, supra</w:t>
      </w: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.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8.2.2 O revisor técnico tem por atribuição promover correções e ajustes no material didático, segundo orientações recebidas da </w:t>
      </w:r>
      <w:r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SESI-SP EDITORA</w:t>
      </w: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.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8.2.3 O avaliador técnico tem por atribuição analisar o material didático, segundo orientações recebidas da </w:t>
      </w:r>
      <w:r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SESI-SP EDITORA</w:t>
      </w: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 e elaborar relatório conclusivo sobre o valor</w:t>
      </w:r>
      <w:r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,</w:t>
      </w: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 </w:t>
      </w:r>
      <w:r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a </w:t>
      </w: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adequação </w:t>
      </w:r>
      <w:r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e as correções necessárias no material</w:t>
      </w: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.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 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8.2.4 A </w:t>
      </w:r>
      <w:r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SESI-SP EDITORA</w:t>
      </w: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 tem por atribuição: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proofErr w:type="gramStart"/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lastRenderedPageBreak/>
        <w:t>a) Selecionar</w:t>
      </w:r>
      <w:proofErr w:type="gramEnd"/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 os elaboradores, revisores técnicos e avaliadores técnicos, conforme o disposto neste Edital;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proofErr w:type="gramStart"/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b) Orientar</w:t>
      </w:r>
      <w:proofErr w:type="gramEnd"/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 os elaboradores, os revisores técnicos e os avaliadores técnicos para a realização dos serviços;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proofErr w:type="gramStart"/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c) Tornar</w:t>
      </w:r>
      <w:proofErr w:type="gramEnd"/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 disponíveis todas as informações técnicas necessárias à realização dos serviços;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proofErr w:type="gramStart"/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d) Aprovar</w:t>
      </w:r>
      <w:proofErr w:type="gramEnd"/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 os serviços realizados e providenciar o respectivo pagamento;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proofErr w:type="gramStart"/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e) Realizar</w:t>
      </w:r>
      <w:proofErr w:type="gramEnd"/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 estudos com vistas à atualização, revisão e aperfeiçoamento dos instrumentos e procedimentos de apoio para a elaboração, revisão técnica e avaliação de material didático.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proofErr w:type="gramStart"/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f) Coordenar e acompanhar</w:t>
      </w:r>
      <w:proofErr w:type="gramEnd"/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 os serviços de elaboração, revisão e avaliação de material didático.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 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8.3 Das sanções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proofErr w:type="gramStart"/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8.3.1 Os</w:t>
      </w:r>
      <w:proofErr w:type="gramEnd"/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 elaboradores, revisores técnicos e avaliadores técnicos serão excluídos definitivamente do credenciamento em caso de descumprimento dos compromissos previstos neste Edital.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8.3.2 A exclusão do credenciado não rescinde o efeito do Termo de Cessão de Direitos Autorais.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proofErr w:type="gramStart"/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8.3.3 Os</w:t>
      </w:r>
      <w:proofErr w:type="gramEnd"/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 casos omissos referentes à exclusão de elaboradores, revisores técnicos ou avaliadores serão resolvidos pelo </w:t>
      </w:r>
      <w:r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Diretor Editorial </w:t>
      </w: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da </w:t>
      </w:r>
      <w:r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SESI-SP EDITORA</w:t>
      </w: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.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 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b/>
          <w:bCs/>
          <w:color w:val="42444C"/>
          <w:sz w:val="21"/>
          <w:szCs w:val="21"/>
          <w:lang w:eastAsia="pt-BR"/>
        </w:rPr>
        <w:t>9 DOS PRAZOS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proofErr w:type="gramStart"/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9.1 Ao</w:t>
      </w:r>
      <w:proofErr w:type="gramEnd"/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 receber um convite para realização de serviço – seja de elaboração, revisão ou avaliação – o especialista credenciado terá o período de 24 horas para se manifestar, aceitando ou recusando o convite.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proofErr w:type="gramStart"/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9.2 Para</w:t>
      </w:r>
      <w:proofErr w:type="gramEnd"/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 elaboração de texto, os prazos estipulados são os seguintes: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a) Elaboração de 50 </w:t>
      </w:r>
      <w:r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páginas</w:t>
      </w: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 – 30 dias corridos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b) Elaboração de 100 </w:t>
      </w:r>
      <w:r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páginas</w:t>
      </w: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 – 60 dias corridos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c) Elaboração de quantidade superior a 100 </w:t>
      </w:r>
      <w:r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páginas</w:t>
      </w: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 – a combinar com a </w:t>
      </w:r>
      <w:r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SESI-SP EDITORA</w:t>
      </w: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.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 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proofErr w:type="gramStart"/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9.3 Para</w:t>
      </w:r>
      <w:proofErr w:type="gramEnd"/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 revisão técnica, os prazos estipulados são os seguintes: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a) Revisão técnica de 50 </w:t>
      </w:r>
      <w:r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páginas </w:t>
      </w: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– 1</w:t>
      </w:r>
      <w:r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5</w:t>
      </w: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 dias corridos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b) Revisão técnica de 100 </w:t>
      </w:r>
      <w:r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páginas</w:t>
      </w: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 – </w:t>
      </w:r>
      <w:r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30</w:t>
      </w: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 dias corridos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c) Revisão técnica de quantidade superior a 100 </w:t>
      </w:r>
      <w:r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páginas</w:t>
      </w: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 – a combinar com a </w:t>
      </w:r>
      <w:r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SESI-SP EDITORA</w:t>
      </w: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.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 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proofErr w:type="gramStart"/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9.4 Para</w:t>
      </w:r>
      <w:proofErr w:type="gramEnd"/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 avaliação técnica, os prazos estipulados são os seguintes: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a) Avaliação de 50 </w:t>
      </w:r>
      <w:r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páginas</w:t>
      </w: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 – 10 dias corridos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b) Avaliação de 100 </w:t>
      </w:r>
      <w:r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páginas</w:t>
      </w: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 – 20 dias corridos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lastRenderedPageBreak/>
        <w:t xml:space="preserve">c) Avaliação de quantidade superior a 100 </w:t>
      </w:r>
      <w:r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páginas</w:t>
      </w: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 – a combinar com a </w:t>
      </w:r>
      <w:r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SESI-SP EDITORA</w:t>
      </w: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.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 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b/>
          <w:bCs/>
          <w:color w:val="42444C"/>
          <w:sz w:val="21"/>
          <w:szCs w:val="21"/>
          <w:lang w:eastAsia="pt-BR"/>
        </w:rPr>
        <w:t>10. DO PAGAMENTO DOS SERVIÇOS</w:t>
      </w:r>
    </w:p>
    <w:p w:rsidR="005C1397" w:rsidRDefault="005C1397" w:rsidP="005C1397">
      <w:pPr>
        <w:pStyle w:val="m-6441605234625511185xxmsonormal"/>
        <w:shd w:val="clear" w:color="auto" w:fill="E5E5E5"/>
        <w:spacing w:before="0" w:beforeAutospacing="0" w:after="150" w:afterAutospacing="0"/>
        <w:rPr>
          <w:rFonts w:ascii="Calibri" w:hAnsi="Calibri"/>
          <w:color w:val="000000"/>
        </w:rPr>
      </w:pPr>
      <w:r>
        <w:rPr>
          <w:rFonts w:ascii="Helvetica" w:hAnsi="Helvetica" w:cs="Helvetica"/>
          <w:color w:val="42444C"/>
          <w:sz w:val="21"/>
          <w:szCs w:val="21"/>
        </w:rPr>
        <w:t>10.1 Anualmente, a SESI-SP EDITORA fixará tabela com valores em reais por página ou lauda de 2100 caracteres, da seguinte forma:</w:t>
      </w:r>
    </w:p>
    <w:p w:rsidR="005C1397" w:rsidRDefault="005C1397" w:rsidP="005C1397">
      <w:pPr>
        <w:pStyle w:val="m-6441605234625511185xxmsonormal"/>
        <w:shd w:val="clear" w:color="auto" w:fill="E5E5E5"/>
        <w:spacing w:before="0" w:beforeAutospacing="0" w:after="150" w:afterAutospacing="0"/>
        <w:rPr>
          <w:rFonts w:ascii="Calibri" w:hAnsi="Calibri"/>
          <w:color w:val="000000"/>
        </w:rPr>
      </w:pPr>
      <w:r>
        <w:rPr>
          <w:rFonts w:ascii="Helvetica" w:hAnsi="Helvetica" w:cs="Helvetica"/>
          <w:color w:val="42444C"/>
          <w:sz w:val="21"/>
          <w:szCs w:val="21"/>
        </w:rPr>
        <w:t>a) Lauda elaborada e aprovada </w:t>
      </w:r>
    </w:p>
    <w:p w:rsidR="005C1397" w:rsidRDefault="005C1397" w:rsidP="005C1397">
      <w:pPr>
        <w:pStyle w:val="m-6441605234625511185xxmsonormal"/>
        <w:shd w:val="clear" w:color="auto" w:fill="E5E5E5"/>
        <w:spacing w:before="0" w:beforeAutospacing="0" w:after="150" w:afterAutospacing="0"/>
        <w:rPr>
          <w:rFonts w:ascii="Calibri" w:hAnsi="Calibri"/>
          <w:color w:val="000000"/>
        </w:rPr>
      </w:pPr>
      <w:r>
        <w:rPr>
          <w:rFonts w:ascii="Helvetica" w:hAnsi="Helvetica" w:cs="Helvetica"/>
          <w:color w:val="42444C"/>
          <w:sz w:val="21"/>
          <w:szCs w:val="21"/>
        </w:rPr>
        <w:t>b) Página revista e aprovada</w:t>
      </w:r>
    </w:p>
    <w:p w:rsidR="005C1397" w:rsidRDefault="005C1397" w:rsidP="005C1397">
      <w:pPr>
        <w:pStyle w:val="m-6441605234625511185xxmsonormal"/>
        <w:shd w:val="clear" w:color="auto" w:fill="E5E5E5"/>
        <w:spacing w:before="0" w:beforeAutospacing="0" w:after="150" w:afterAutospacing="0"/>
        <w:rPr>
          <w:rFonts w:ascii="Calibri" w:hAnsi="Calibri"/>
          <w:color w:val="000000"/>
        </w:rPr>
      </w:pPr>
      <w:r>
        <w:rPr>
          <w:rFonts w:ascii="Helvetica" w:hAnsi="Helvetica" w:cs="Helvetica"/>
          <w:color w:val="42444C"/>
          <w:sz w:val="21"/>
          <w:szCs w:val="21"/>
        </w:rPr>
        <w:t>c) Página de avaliação aprovada</w:t>
      </w:r>
    </w:p>
    <w:p w:rsidR="005C1397" w:rsidRDefault="005C1397" w:rsidP="005C1397">
      <w:pPr>
        <w:pStyle w:val="m-6441605234625511185xxmsonormal"/>
        <w:shd w:val="clear" w:color="auto" w:fill="E5E5E5"/>
        <w:spacing w:before="0" w:beforeAutospacing="0" w:after="150" w:afterAutospacing="0"/>
        <w:rPr>
          <w:rFonts w:ascii="Calibri" w:hAnsi="Calibri"/>
          <w:color w:val="000000"/>
        </w:rPr>
      </w:pPr>
      <w:r>
        <w:rPr>
          <w:rFonts w:ascii="Helvetica" w:hAnsi="Helvetica" w:cs="Helvetica"/>
          <w:color w:val="42444C"/>
          <w:sz w:val="21"/>
          <w:szCs w:val="21"/>
        </w:rPr>
        <w:t> </w:t>
      </w:r>
    </w:p>
    <w:p w:rsidR="005C1397" w:rsidRDefault="005C1397" w:rsidP="005C1397">
      <w:pPr>
        <w:pStyle w:val="m-6441605234625511185xxmsonormal"/>
        <w:shd w:val="clear" w:color="auto" w:fill="E5E5E5"/>
        <w:spacing w:before="0" w:beforeAutospacing="0" w:after="150" w:afterAutospacing="0"/>
        <w:rPr>
          <w:rFonts w:ascii="Calibri" w:hAnsi="Calibri"/>
          <w:color w:val="000000"/>
        </w:rPr>
      </w:pPr>
      <w:proofErr w:type="gramStart"/>
      <w:r>
        <w:rPr>
          <w:rFonts w:ascii="Helvetica" w:hAnsi="Helvetica" w:cs="Helvetica"/>
          <w:color w:val="42444C"/>
          <w:sz w:val="21"/>
          <w:szCs w:val="21"/>
        </w:rPr>
        <w:t>10.2 Sobre</w:t>
      </w:r>
      <w:proofErr w:type="gramEnd"/>
      <w:r>
        <w:rPr>
          <w:rFonts w:ascii="Helvetica" w:hAnsi="Helvetica" w:cs="Helvetica"/>
          <w:color w:val="42444C"/>
          <w:sz w:val="21"/>
          <w:szCs w:val="21"/>
        </w:rPr>
        <w:t xml:space="preserve"> os valores pagos incidirão os impostos e obrigações tributárias previstos na legislação vigente.</w:t>
      </w:r>
    </w:p>
    <w:p w:rsidR="005C1397" w:rsidRDefault="005C1397" w:rsidP="005C1397">
      <w:pPr>
        <w:pStyle w:val="m-6441605234625511185xxmsonormal"/>
        <w:shd w:val="clear" w:color="auto" w:fill="E5E5E5"/>
        <w:spacing w:before="0" w:beforeAutospacing="0" w:after="150" w:afterAutospacing="0"/>
        <w:rPr>
          <w:rFonts w:ascii="Calibri" w:hAnsi="Calibri"/>
          <w:color w:val="000000"/>
        </w:rPr>
      </w:pPr>
      <w:r>
        <w:rPr>
          <w:rFonts w:ascii="Helvetica" w:hAnsi="Helvetica" w:cs="Helvetica"/>
          <w:color w:val="42444C"/>
          <w:sz w:val="21"/>
          <w:szCs w:val="21"/>
        </w:rPr>
        <w:t>10.3 A autorização do pagamento dos serviços dependerá da aprovação final do material pela SESI-SP EDITORA.</w:t>
      </w:r>
    </w:p>
    <w:p w:rsidR="005C1397" w:rsidRDefault="005C1397" w:rsidP="005C1397">
      <w:pPr>
        <w:pStyle w:val="m-6441605234625511185xxmsonormal"/>
        <w:shd w:val="clear" w:color="auto" w:fill="E5E5E5"/>
        <w:spacing w:before="0" w:beforeAutospacing="0" w:after="150" w:afterAutospacing="0"/>
        <w:rPr>
          <w:rFonts w:ascii="Calibri" w:hAnsi="Calibri"/>
          <w:color w:val="000000"/>
        </w:rPr>
      </w:pPr>
      <w:r>
        <w:rPr>
          <w:rFonts w:ascii="Helvetica" w:hAnsi="Helvetica" w:cs="Helvetica"/>
          <w:color w:val="42444C"/>
          <w:sz w:val="21"/>
          <w:szCs w:val="21"/>
        </w:rPr>
        <w:t> </w:t>
      </w:r>
    </w:p>
    <w:p w:rsidR="005C1397" w:rsidRDefault="005C1397" w:rsidP="005C1397">
      <w:pPr>
        <w:pStyle w:val="m-6441605234625511185xxmsonormal"/>
        <w:shd w:val="clear" w:color="auto" w:fill="E5E5E5"/>
        <w:spacing w:before="0" w:beforeAutospacing="0" w:after="150" w:afterAutospacing="0"/>
        <w:rPr>
          <w:rFonts w:ascii="Calibri" w:hAnsi="Calibri"/>
          <w:color w:val="000000"/>
        </w:rPr>
      </w:pPr>
      <w:proofErr w:type="gramStart"/>
      <w:r>
        <w:rPr>
          <w:rFonts w:ascii="Helvetica" w:hAnsi="Helvetica" w:cs="Helvetica"/>
          <w:color w:val="42444C"/>
          <w:sz w:val="21"/>
          <w:szCs w:val="21"/>
        </w:rPr>
        <w:t>10.4 Para</w:t>
      </w:r>
      <w:proofErr w:type="gramEnd"/>
      <w:r>
        <w:rPr>
          <w:rFonts w:ascii="Helvetica" w:hAnsi="Helvetica" w:cs="Helvetica"/>
          <w:color w:val="42444C"/>
          <w:sz w:val="21"/>
          <w:szCs w:val="21"/>
        </w:rPr>
        <w:t xml:space="preserve"> o exercício de 2018, os valores praticados são os seguintes:</w:t>
      </w:r>
    </w:p>
    <w:p w:rsidR="005C1397" w:rsidRDefault="005C1397" w:rsidP="005C1397">
      <w:pPr>
        <w:pStyle w:val="m-6441605234625511185xxmsonormal"/>
        <w:shd w:val="clear" w:color="auto" w:fill="E5E5E5"/>
        <w:spacing w:before="0" w:beforeAutospacing="0" w:after="150" w:afterAutospacing="0"/>
        <w:rPr>
          <w:rFonts w:ascii="Calibri" w:hAnsi="Calibri"/>
          <w:color w:val="000000"/>
        </w:rPr>
      </w:pPr>
      <w:r>
        <w:rPr>
          <w:rFonts w:ascii="Helvetica" w:hAnsi="Helvetica" w:cs="Helvetica"/>
          <w:color w:val="42444C"/>
          <w:sz w:val="21"/>
          <w:szCs w:val="21"/>
        </w:rPr>
        <w:t>a) Elaboração (valores por lauda): </w:t>
      </w:r>
    </w:p>
    <w:p w:rsidR="005C1397" w:rsidRDefault="005C1397" w:rsidP="005C1397">
      <w:pPr>
        <w:pStyle w:val="m-6441605234625511185xxmsonormal"/>
        <w:shd w:val="clear" w:color="auto" w:fill="E5E5E5"/>
        <w:spacing w:before="0" w:beforeAutospacing="0" w:after="150" w:afterAutospacing="0"/>
        <w:rPr>
          <w:rFonts w:ascii="Calibri" w:hAnsi="Calibri"/>
          <w:color w:val="000000"/>
        </w:rPr>
      </w:pPr>
      <w:r>
        <w:rPr>
          <w:rFonts w:ascii="Helvetica" w:hAnsi="Helvetica" w:cs="Helvetica"/>
          <w:color w:val="42444C"/>
          <w:sz w:val="21"/>
          <w:szCs w:val="21"/>
        </w:rPr>
        <w:t>R$ 80,00 (oitenta reais)</w:t>
      </w:r>
    </w:p>
    <w:p w:rsidR="005C1397" w:rsidRDefault="005C1397" w:rsidP="005C1397">
      <w:pPr>
        <w:pStyle w:val="m-6441605234625511185xxmsonormal"/>
        <w:shd w:val="clear" w:color="auto" w:fill="E5E5E5"/>
        <w:spacing w:before="0" w:beforeAutospacing="0" w:after="150" w:afterAutospacing="0"/>
        <w:rPr>
          <w:rFonts w:ascii="Calibri" w:hAnsi="Calibri"/>
          <w:color w:val="000000"/>
        </w:rPr>
      </w:pPr>
      <w:r>
        <w:rPr>
          <w:rFonts w:ascii="Helvetica" w:hAnsi="Helvetica" w:cs="Helvetica"/>
          <w:color w:val="42444C"/>
          <w:sz w:val="21"/>
          <w:szCs w:val="21"/>
        </w:rPr>
        <w:t>b) Revisão técnica (valores por página):</w:t>
      </w:r>
    </w:p>
    <w:p w:rsidR="005C1397" w:rsidRDefault="005C1397" w:rsidP="005C1397">
      <w:pPr>
        <w:pStyle w:val="m-6441605234625511185xxmsonormal"/>
        <w:shd w:val="clear" w:color="auto" w:fill="E5E5E5"/>
        <w:spacing w:before="0" w:beforeAutospacing="0" w:after="150" w:afterAutospacing="0"/>
        <w:rPr>
          <w:rFonts w:ascii="Calibri" w:hAnsi="Calibri"/>
          <w:color w:val="000000"/>
        </w:rPr>
      </w:pPr>
      <w:r>
        <w:rPr>
          <w:rFonts w:ascii="Helvetica" w:hAnsi="Helvetica" w:cs="Helvetica"/>
          <w:color w:val="42444C"/>
          <w:sz w:val="21"/>
          <w:szCs w:val="21"/>
        </w:rPr>
        <w:t>Nível 1: R$ 40,00 (quarenta reais)</w:t>
      </w:r>
    </w:p>
    <w:p w:rsidR="005C1397" w:rsidRDefault="005C1397" w:rsidP="005C1397">
      <w:pPr>
        <w:pStyle w:val="m-6441605234625511185xxmsonormal"/>
        <w:shd w:val="clear" w:color="auto" w:fill="E5E5E5"/>
        <w:spacing w:before="0" w:beforeAutospacing="0" w:after="150" w:afterAutospacing="0"/>
        <w:rPr>
          <w:rFonts w:ascii="Calibri" w:hAnsi="Calibri"/>
          <w:color w:val="000000"/>
        </w:rPr>
      </w:pPr>
      <w:r>
        <w:rPr>
          <w:rFonts w:ascii="Helvetica" w:hAnsi="Helvetica" w:cs="Helvetica"/>
          <w:color w:val="42444C"/>
          <w:sz w:val="21"/>
          <w:szCs w:val="21"/>
        </w:rPr>
        <w:t>Nível 2: R$ 30,00 (trinta reais)</w:t>
      </w:r>
    </w:p>
    <w:p w:rsidR="005C1397" w:rsidRDefault="005C1397" w:rsidP="005C1397">
      <w:pPr>
        <w:pStyle w:val="m-6441605234625511185xxmsonormal"/>
        <w:shd w:val="clear" w:color="auto" w:fill="E5E5E5"/>
        <w:spacing w:before="0" w:beforeAutospacing="0" w:after="150" w:afterAutospacing="0"/>
        <w:rPr>
          <w:rFonts w:ascii="Calibri" w:hAnsi="Calibri"/>
          <w:color w:val="000000"/>
        </w:rPr>
      </w:pPr>
      <w:r>
        <w:rPr>
          <w:rFonts w:ascii="Helvetica" w:hAnsi="Helvetica" w:cs="Helvetica"/>
          <w:color w:val="42444C"/>
          <w:sz w:val="21"/>
          <w:szCs w:val="21"/>
        </w:rPr>
        <w:t>Nível 3: R$ 20,00 (vinte reais)</w:t>
      </w:r>
    </w:p>
    <w:p w:rsidR="005C1397" w:rsidRDefault="005C1397" w:rsidP="005C1397">
      <w:pPr>
        <w:pStyle w:val="m-6441605234625511185xxmsonormal"/>
        <w:shd w:val="clear" w:color="auto" w:fill="E5E5E5"/>
        <w:spacing w:before="0" w:beforeAutospacing="0" w:after="150" w:afterAutospacing="0"/>
        <w:rPr>
          <w:rFonts w:ascii="Calibri" w:hAnsi="Calibri"/>
          <w:color w:val="000000"/>
        </w:rPr>
      </w:pPr>
      <w:r>
        <w:rPr>
          <w:rFonts w:ascii="Helvetica" w:hAnsi="Helvetica" w:cs="Helvetica"/>
          <w:color w:val="42444C"/>
          <w:sz w:val="21"/>
          <w:szCs w:val="21"/>
        </w:rPr>
        <w:t>c) Avaliação Técnica (valores por página): </w:t>
      </w:r>
    </w:p>
    <w:p w:rsidR="005C1397" w:rsidRDefault="005C1397" w:rsidP="005C1397">
      <w:pPr>
        <w:pStyle w:val="m-6441605234625511185xxmsonormal"/>
        <w:shd w:val="clear" w:color="auto" w:fill="E5E5E5"/>
        <w:spacing w:before="0" w:beforeAutospacing="0" w:after="150" w:afterAutospacing="0"/>
        <w:rPr>
          <w:rFonts w:ascii="Calibri" w:hAnsi="Calibri"/>
          <w:color w:val="000000"/>
        </w:rPr>
      </w:pPr>
      <w:r>
        <w:rPr>
          <w:rFonts w:ascii="Helvetica" w:hAnsi="Helvetica" w:cs="Helvetica"/>
          <w:color w:val="42444C"/>
          <w:sz w:val="21"/>
          <w:szCs w:val="21"/>
        </w:rPr>
        <w:t>R$ 12,50 (doze reais e cinquenta centavos)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 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10.5 O pagamento será efetuado por meio de ordem bancária, sendo depositado na conta corrente informada pelo elaborador, revisor técnico ou avaliador técnico, após a conclusão dos serviços e aprovação final pela </w:t>
      </w:r>
      <w:r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SESI-SP EDITORA</w:t>
      </w: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. Se porventura o termo de cessão original assinado não houver sido entregue à </w:t>
      </w:r>
      <w:r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SESI-SP EDITORA</w:t>
      </w: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, o pagamento será impedido.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 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b/>
          <w:bCs/>
          <w:color w:val="42444C"/>
          <w:sz w:val="21"/>
          <w:szCs w:val="21"/>
          <w:lang w:eastAsia="pt-BR"/>
        </w:rPr>
        <w:t>11. DO PRAZO DE VALIDADE DO EDITAL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11.1 Este Edital tem prazo de validade indeterminado.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proofErr w:type="gramStart"/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11.2 Eventuais</w:t>
      </w:r>
      <w:proofErr w:type="gramEnd"/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 alterações pontuais, como por exemplo inclusão ou exclusão de área ou segmento, serão comunicadas a todos os inscritos no Credenciamento.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proofErr w:type="gramStart"/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11.3 Não</w:t>
      </w:r>
      <w:proofErr w:type="gramEnd"/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 xml:space="preserve"> havendo manifestação de discordância no prazo de um mês contado a partir da data da comunicação, considera-se que o credenciado concorda irrestritamente com a alteração.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 </w:t>
      </w:r>
    </w:p>
    <w:p w:rsidR="00FE76F8" w:rsidRPr="00EC51F2" w:rsidRDefault="00FE76F8" w:rsidP="00FE76F8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</w:pPr>
      <w:r w:rsidRPr="00EC51F2">
        <w:rPr>
          <w:rFonts w:ascii="Helvetica" w:eastAsia="Times New Roman" w:hAnsi="Helvetica" w:cs="Helvetica"/>
          <w:color w:val="42444C"/>
          <w:sz w:val="21"/>
          <w:szCs w:val="21"/>
          <w:lang w:eastAsia="pt-BR"/>
        </w:rPr>
        <w:t> </w:t>
      </w:r>
    </w:p>
    <w:p w:rsidR="00FE76F8" w:rsidRDefault="00FE76F8" w:rsidP="00FE76F8"/>
    <w:p w:rsidR="00FE76F8" w:rsidRDefault="00FE76F8">
      <w:pPr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br w:type="page"/>
      </w:r>
    </w:p>
    <w:p w:rsidR="00361B47" w:rsidRDefault="00361B47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D30690" w:rsidRDefault="00D30690" w:rsidP="004D75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MINUTA DO CONTRATO DE PRESTAÇÃO DE SERVIÇOS DE PRODUÇÃO DE TEXTO E</w:t>
      </w:r>
      <w:r w:rsidR="001A0F3E"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>CESSÃO DE DIREITOS AUTORAIS Nº XXX/201X</w:t>
      </w:r>
    </w:p>
    <w:p w:rsidR="00361B47" w:rsidRDefault="00361B47" w:rsidP="004D75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:rsidR="00D30690" w:rsidRDefault="00D30690" w:rsidP="004D750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Pelo presente instrumento particular, e na melhor forma de direito, em que são partes</w:t>
      </w:r>
      <w:r w:rsidR="00447C5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contratantes, de um lado, o SERVIÇO </w:t>
      </w:r>
      <w:r w:rsidR="00173D87">
        <w:rPr>
          <w:rFonts w:ascii="Arial" w:hAnsi="Arial" w:cs="Arial"/>
          <w:sz w:val="23"/>
          <w:szCs w:val="23"/>
        </w:rPr>
        <w:t xml:space="preserve">SOCIAL DA </w:t>
      </w:r>
      <w:r>
        <w:rPr>
          <w:rFonts w:ascii="Arial" w:hAnsi="Arial" w:cs="Arial"/>
          <w:sz w:val="23"/>
          <w:szCs w:val="23"/>
        </w:rPr>
        <w:t>IND</w:t>
      </w:r>
      <w:r w:rsidR="00173D87">
        <w:rPr>
          <w:rFonts w:ascii="Arial" w:hAnsi="Arial" w:cs="Arial"/>
          <w:sz w:val="23"/>
          <w:szCs w:val="23"/>
        </w:rPr>
        <w:t>Ú</w:t>
      </w:r>
      <w:r>
        <w:rPr>
          <w:rFonts w:ascii="Arial" w:hAnsi="Arial" w:cs="Arial"/>
          <w:sz w:val="23"/>
          <w:szCs w:val="23"/>
        </w:rPr>
        <w:t xml:space="preserve">STRIA </w:t>
      </w:r>
      <w:r w:rsidR="00173D87">
        <w:rPr>
          <w:rFonts w:ascii="Arial" w:hAnsi="Arial" w:cs="Arial"/>
          <w:sz w:val="23"/>
          <w:szCs w:val="23"/>
        </w:rPr>
        <w:t xml:space="preserve">– </w:t>
      </w:r>
      <w:r>
        <w:rPr>
          <w:rFonts w:ascii="Arial" w:hAnsi="Arial" w:cs="Arial"/>
          <w:sz w:val="23"/>
          <w:szCs w:val="23"/>
        </w:rPr>
        <w:t>SE</w:t>
      </w:r>
      <w:r w:rsidR="00173D87"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z w:val="23"/>
          <w:szCs w:val="23"/>
        </w:rPr>
        <w:t>I, Departamento Regional de São Paulo, inscrito no CNPJ sob o n.º</w:t>
      </w:r>
      <w:r w:rsidR="00173D87">
        <w:rPr>
          <w:rFonts w:ascii="Arial" w:hAnsi="Arial" w:cs="Arial"/>
          <w:sz w:val="23"/>
          <w:szCs w:val="23"/>
        </w:rPr>
        <w:t xml:space="preserve"> </w:t>
      </w:r>
      <w:r w:rsidR="00B433E0">
        <w:rPr>
          <w:rFonts w:ascii="Arial" w:hAnsi="Arial" w:cs="Arial"/>
          <w:sz w:val="23"/>
          <w:szCs w:val="23"/>
        </w:rPr>
        <w:t>03.779.133/0001-04</w:t>
      </w:r>
      <w:r>
        <w:rPr>
          <w:rFonts w:ascii="Arial" w:hAnsi="Arial" w:cs="Arial"/>
          <w:sz w:val="23"/>
          <w:szCs w:val="23"/>
        </w:rPr>
        <w:t>,</w:t>
      </w:r>
      <w:r w:rsidR="00447C5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através da EDITORA SE</w:t>
      </w:r>
      <w:r w:rsidR="00173D87"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z w:val="23"/>
          <w:szCs w:val="23"/>
        </w:rPr>
        <w:t xml:space="preserve">I-SP, inscrita no CNPJ sob o nº </w:t>
      </w:r>
      <w:r w:rsidR="00B433E0">
        <w:rPr>
          <w:rFonts w:ascii="Arial" w:hAnsi="Arial" w:cs="Arial"/>
          <w:sz w:val="23"/>
          <w:szCs w:val="23"/>
        </w:rPr>
        <w:t>03.779.133/0217-99</w:t>
      </w:r>
      <w:r>
        <w:rPr>
          <w:rFonts w:ascii="Arial" w:hAnsi="Arial" w:cs="Arial"/>
          <w:sz w:val="23"/>
          <w:szCs w:val="23"/>
        </w:rPr>
        <w:t>, com sede na</w:t>
      </w:r>
      <w:r w:rsidR="00447C5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Capital do Estado de São Paulo, na Avenida Paulista, nº 1313, 4º andar, Bairro Bela Vista, CEP</w:t>
      </w:r>
      <w:r w:rsidR="00447C5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01311-923, neste ato representado por seu </w:t>
      </w:r>
      <w:r w:rsidR="00B91E1A">
        <w:rPr>
          <w:rFonts w:ascii="Arial" w:hAnsi="Arial" w:cs="Arial"/>
          <w:sz w:val="23"/>
          <w:szCs w:val="23"/>
        </w:rPr>
        <w:t>Diretor Editorial</w:t>
      </w:r>
      <w:r>
        <w:rPr>
          <w:rFonts w:ascii="Arial" w:hAnsi="Arial" w:cs="Arial"/>
          <w:sz w:val="23"/>
          <w:szCs w:val="23"/>
        </w:rPr>
        <w:t>, Rodrigo Pereira Lopes de Faria e</w:t>
      </w:r>
      <w:r w:rsidR="00447C5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Silva, doravante denominado, simplesmente, SE</w:t>
      </w:r>
      <w:r w:rsidR="00B91E1A"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z w:val="23"/>
          <w:szCs w:val="23"/>
        </w:rPr>
        <w:t>I-SP editora; e, de outro lado, (</w:t>
      </w:r>
      <w:r>
        <w:rPr>
          <w:rFonts w:ascii="Arial" w:hAnsi="Arial" w:cs="Arial"/>
          <w:b/>
          <w:bCs/>
          <w:sz w:val="23"/>
          <w:szCs w:val="23"/>
        </w:rPr>
        <w:t>NOME</w:t>
      </w:r>
    </w:p>
    <w:p w:rsidR="00D30690" w:rsidRDefault="00D30690" w:rsidP="004D750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COMPLETO EM LETRA MAIÚSCULA</w:t>
      </w:r>
      <w:r>
        <w:rPr>
          <w:rFonts w:ascii="Arial" w:hAnsi="Arial" w:cs="Arial"/>
          <w:sz w:val="23"/>
          <w:szCs w:val="23"/>
        </w:rPr>
        <w:t>), _________________</w:t>
      </w:r>
      <w:proofErr w:type="gramStart"/>
      <w:r>
        <w:rPr>
          <w:rFonts w:ascii="Arial" w:hAnsi="Arial" w:cs="Arial"/>
          <w:sz w:val="23"/>
          <w:szCs w:val="23"/>
        </w:rPr>
        <w:t>_(</w:t>
      </w:r>
      <w:proofErr w:type="gramEnd"/>
      <w:r>
        <w:rPr>
          <w:rFonts w:ascii="Arial" w:hAnsi="Arial" w:cs="Arial"/>
          <w:sz w:val="23"/>
          <w:szCs w:val="23"/>
        </w:rPr>
        <w:t>nacionalidade),</w:t>
      </w:r>
    </w:p>
    <w:p w:rsidR="00D30690" w:rsidRDefault="00D30690" w:rsidP="004D750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____________(estado civil), ______________(profissão), portador(a) da cédula de identidade</w:t>
      </w:r>
      <w:r w:rsidR="00447C5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RG nº ________________ e inscrito(a) no CPF sob o nº ___________________, residente e</w:t>
      </w:r>
      <w:r w:rsidR="00447C5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domiciliado na rua _______________________ nº ___, bairro _____, na cidade de ________,</w:t>
      </w:r>
      <w:r w:rsidR="00447C5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no estado de ____________, doravante denominado simplesmente, CONTRATADO, têm,</w:t>
      </w:r>
      <w:r w:rsidR="00447C5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entre si, ajustadas e contratadas as seguintes cláusulas e condições, que, mutuamente,</w:t>
      </w:r>
      <w:r w:rsidR="00447C5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aceitam e outorgam.</w:t>
      </w:r>
    </w:p>
    <w:p w:rsidR="00447C57" w:rsidRDefault="00447C57" w:rsidP="004D750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:rsidR="00447C57" w:rsidRDefault="00447C57" w:rsidP="004D750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:rsidR="00D30690" w:rsidRDefault="00D30690" w:rsidP="004D75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Cláusula Primeira </w:t>
      </w:r>
      <w:r>
        <w:rPr>
          <w:rFonts w:ascii="Arial-BoldMT" w:hAnsi="Arial-BoldMT" w:cs="Arial-BoldMT"/>
          <w:b/>
          <w:bCs/>
          <w:sz w:val="23"/>
          <w:szCs w:val="23"/>
        </w:rPr>
        <w:t xml:space="preserve">– </w:t>
      </w:r>
      <w:r>
        <w:rPr>
          <w:rFonts w:ascii="Arial" w:hAnsi="Arial" w:cs="Arial"/>
          <w:b/>
          <w:bCs/>
          <w:sz w:val="23"/>
          <w:szCs w:val="23"/>
        </w:rPr>
        <w:t>Do Objeto</w:t>
      </w:r>
    </w:p>
    <w:p w:rsidR="00447C57" w:rsidRDefault="00447C57" w:rsidP="004D75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:rsidR="00447C57" w:rsidRPr="004D750F" w:rsidRDefault="00D30690" w:rsidP="004D750F">
      <w:pPr>
        <w:pStyle w:val="PargrafodaLista"/>
        <w:numPr>
          <w:ilvl w:val="1"/>
          <w:numId w:val="1"/>
        </w:numPr>
        <w:rPr>
          <w:rFonts w:ascii="Arial" w:hAnsi="Arial" w:cs="Arial"/>
          <w:sz w:val="23"/>
          <w:szCs w:val="23"/>
        </w:rPr>
      </w:pPr>
      <w:r w:rsidRPr="004D750F">
        <w:rPr>
          <w:rFonts w:ascii="Arial" w:hAnsi="Arial" w:cs="Arial"/>
          <w:sz w:val="23"/>
          <w:szCs w:val="23"/>
        </w:rPr>
        <w:t>Constitui o objeto do presente contrato a prestação de serviços, pelo CONTRATADO à</w:t>
      </w:r>
      <w:r w:rsidR="00447C57" w:rsidRPr="004D750F">
        <w:rPr>
          <w:rFonts w:ascii="Arial" w:hAnsi="Arial" w:cs="Arial"/>
          <w:sz w:val="23"/>
          <w:szCs w:val="23"/>
        </w:rPr>
        <w:t xml:space="preserve"> </w:t>
      </w:r>
      <w:r w:rsidRPr="004D750F">
        <w:rPr>
          <w:rFonts w:ascii="Arial" w:hAnsi="Arial" w:cs="Arial"/>
          <w:sz w:val="23"/>
          <w:szCs w:val="23"/>
        </w:rPr>
        <w:t>SE</w:t>
      </w:r>
      <w:r w:rsidR="00173D87">
        <w:rPr>
          <w:rFonts w:ascii="Arial" w:hAnsi="Arial" w:cs="Arial"/>
          <w:sz w:val="23"/>
          <w:szCs w:val="23"/>
        </w:rPr>
        <w:t>S</w:t>
      </w:r>
      <w:r w:rsidRPr="004D750F">
        <w:rPr>
          <w:rFonts w:ascii="Arial" w:hAnsi="Arial" w:cs="Arial"/>
          <w:sz w:val="23"/>
          <w:szCs w:val="23"/>
        </w:rPr>
        <w:t>I-SP editora, de produção de texto, para, mas não exclusivamente, o livro</w:t>
      </w:r>
      <w:r w:rsidR="00447C57" w:rsidRPr="004D750F">
        <w:rPr>
          <w:rFonts w:ascii="Arial" w:hAnsi="Arial" w:cs="Arial"/>
          <w:sz w:val="23"/>
          <w:szCs w:val="23"/>
        </w:rPr>
        <w:t xml:space="preserve"> </w:t>
      </w:r>
      <w:r w:rsidRPr="004D750F">
        <w:rPr>
          <w:rFonts w:ascii="Arial" w:hAnsi="Arial" w:cs="Arial"/>
          <w:sz w:val="23"/>
          <w:szCs w:val="23"/>
        </w:rPr>
        <w:t xml:space="preserve">denominado </w:t>
      </w:r>
      <w:r w:rsidRPr="004D750F">
        <w:rPr>
          <w:rFonts w:ascii="Arial" w:hAnsi="Arial" w:cs="Arial"/>
          <w:b/>
          <w:bCs/>
          <w:i/>
          <w:iCs/>
          <w:sz w:val="23"/>
          <w:szCs w:val="23"/>
        </w:rPr>
        <w:t xml:space="preserve">________________ </w:t>
      </w:r>
      <w:r w:rsidRPr="004D750F">
        <w:rPr>
          <w:rFonts w:ascii="Arial" w:hAnsi="Arial" w:cs="Arial"/>
          <w:sz w:val="23"/>
          <w:szCs w:val="23"/>
        </w:rPr>
        <w:t>(Título Provisório).</w:t>
      </w:r>
    </w:p>
    <w:p w:rsidR="00D30690" w:rsidRPr="00173D87" w:rsidRDefault="00D30690" w:rsidP="004D750F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4D750F">
        <w:rPr>
          <w:rFonts w:ascii="Arial" w:hAnsi="Arial" w:cs="Arial"/>
          <w:sz w:val="23"/>
          <w:szCs w:val="23"/>
        </w:rPr>
        <w:t>Constitui ainda, objeto do presente ajuste, a cessão total e definitiva pelo CONTRATADO</w:t>
      </w:r>
      <w:r w:rsidR="00447C57" w:rsidRPr="004D750F">
        <w:rPr>
          <w:rFonts w:ascii="Arial" w:hAnsi="Arial" w:cs="Arial"/>
          <w:sz w:val="23"/>
          <w:szCs w:val="23"/>
        </w:rPr>
        <w:t xml:space="preserve"> </w:t>
      </w:r>
      <w:r w:rsidRPr="004D750F">
        <w:rPr>
          <w:rFonts w:ascii="Arial" w:hAnsi="Arial" w:cs="Arial"/>
          <w:sz w:val="23"/>
          <w:szCs w:val="23"/>
        </w:rPr>
        <w:t>à SE</w:t>
      </w:r>
      <w:r w:rsidR="00D412B5">
        <w:rPr>
          <w:rFonts w:ascii="Arial" w:hAnsi="Arial" w:cs="Arial"/>
          <w:sz w:val="23"/>
          <w:szCs w:val="23"/>
        </w:rPr>
        <w:t>S</w:t>
      </w:r>
      <w:r w:rsidRPr="004D750F">
        <w:rPr>
          <w:rFonts w:ascii="Arial" w:hAnsi="Arial" w:cs="Arial"/>
          <w:sz w:val="23"/>
          <w:szCs w:val="23"/>
        </w:rPr>
        <w:t>I-SP editora, dos direitos autorais sobre os textos, figuras, tabelas e imagens de</w:t>
      </w:r>
      <w:r w:rsidR="00447C57" w:rsidRPr="004D750F">
        <w:rPr>
          <w:rFonts w:ascii="Arial" w:hAnsi="Arial" w:cs="Arial"/>
          <w:sz w:val="23"/>
          <w:szCs w:val="23"/>
        </w:rPr>
        <w:t xml:space="preserve"> </w:t>
      </w:r>
      <w:r w:rsidRPr="00173D87">
        <w:rPr>
          <w:rFonts w:ascii="Arial" w:hAnsi="Arial" w:cs="Arial"/>
          <w:sz w:val="23"/>
          <w:szCs w:val="23"/>
        </w:rPr>
        <w:t>sua autoria.</w:t>
      </w:r>
    </w:p>
    <w:p w:rsidR="00447C57" w:rsidRDefault="00447C57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447C57" w:rsidRDefault="00447C57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D30690" w:rsidRDefault="00D30690" w:rsidP="004D75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Cláusula Segunda </w:t>
      </w:r>
      <w:r>
        <w:rPr>
          <w:rFonts w:ascii="Arial-BoldMT" w:hAnsi="Arial-BoldMT" w:cs="Arial-BoldMT"/>
          <w:b/>
          <w:bCs/>
          <w:sz w:val="23"/>
          <w:szCs w:val="23"/>
        </w:rPr>
        <w:t xml:space="preserve">– </w:t>
      </w:r>
      <w:r>
        <w:rPr>
          <w:rFonts w:ascii="Arial" w:hAnsi="Arial" w:cs="Arial"/>
          <w:b/>
          <w:bCs/>
          <w:sz w:val="23"/>
          <w:szCs w:val="23"/>
        </w:rPr>
        <w:t>Dos Prazos</w:t>
      </w:r>
    </w:p>
    <w:p w:rsidR="00447C57" w:rsidRDefault="00447C57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D30690" w:rsidRDefault="00447C57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2.1. </w:t>
      </w:r>
      <w:r w:rsidR="00D30690">
        <w:rPr>
          <w:rFonts w:ascii="Arial" w:hAnsi="Arial" w:cs="Arial"/>
          <w:sz w:val="23"/>
          <w:szCs w:val="23"/>
        </w:rPr>
        <w:t>Quanto à prestação de serviços, o presente contrato terá duração de ___ (por extenso)</w:t>
      </w:r>
      <w:r>
        <w:rPr>
          <w:rFonts w:ascii="Arial" w:hAnsi="Arial" w:cs="Arial"/>
          <w:sz w:val="23"/>
          <w:szCs w:val="23"/>
        </w:rPr>
        <w:t xml:space="preserve"> </w:t>
      </w:r>
      <w:r w:rsidR="00D30690">
        <w:rPr>
          <w:rFonts w:ascii="Arial" w:hAnsi="Arial" w:cs="Arial"/>
          <w:sz w:val="23"/>
          <w:szCs w:val="23"/>
        </w:rPr>
        <w:t xml:space="preserve">meses, tendo o seu início em __ de _______ </w:t>
      </w:r>
      <w:proofErr w:type="spellStart"/>
      <w:r w:rsidR="00D30690">
        <w:rPr>
          <w:rFonts w:ascii="Arial" w:hAnsi="Arial" w:cs="Arial"/>
          <w:sz w:val="23"/>
          <w:szCs w:val="23"/>
        </w:rPr>
        <w:t>de</w:t>
      </w:r>
      <w:proofErr w:type="spellEnd"/>
      <w:r w:rsidR="00D30690">
        <w:rPr>
          <w:rFonts w:ascii="Arial" w:hAnsi="Arial" w:cs="Arial"/>
          <w:sz w:val="23"/>
          <w:szCs w:val="23"/>
        </w:rPr>
        <w:t xml:space="preserve"> 201_ e término em _ de _______ </w:t>
      </w:r>
      <w:proofErr w:type="spellStart"/>
      <w:r w:rsidR="00D30690">
        <w:rPr>
          <w:rFonts w:ascii="Arial" w:hAnsi="Arial" w:cs="Arial"/>
          <w:sz w:val="23"/>
          <w:szCs w:val="23"/>
        </w:rPr>
        <w:t>de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r w:rsidR="00D30690">
        <w:rPr>
          <w:rFonts w:ascii="Arial" w:hAnsi="Arial" w:cs="Arial"/>
          <w:sz w:val="23"/>
          <w:szCs w:val="23"/>
        </w:rPr>
        <w:t>201_, podendo ser renovado mediante a celebração do competente termo aditivo.</w:t>
      </w:r>
    </w:p>
    <w:p w:rsidR="00447C57" w:rsidRDefault="00447C57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D30690" w:rsidRDefault="00D30690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2.1.1</w:t>
      </w:r>
      <w:r w:rsidR="00447C57">
        <w:rPr>
          <w:rFonts w:ascii="Arial" w:hAnsi="Arial" w:cs="Arial"/>
          <w:sz w:val="23"/>
          <w:szCs w:val="23"/>
        </w:rPr>
        <w:t>.</w:t>
      </w:r>
      <w:r>
        <w:rPr>
          <w:rFonts w:ascii="Arial" w:hAnsi="Arial" w:cs="Arial"/>
          <w:sz w:val="23"/>
          <w:szCs w:val="23"/>
        </w:rPr>
        <w:t xml:space="preserve"> O CONTRATADO deverá entregar à SE</w:t>
      </w:r>
      <w:r w:rsidR="00173D87"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z w:val="23"/>
          <w:szCs w:val="23"/>
        </w:rPr>
        <w:t xml:space="preserve">I-SP editora, na data de __ </w:t>
      </w:r>
      <w:proofErr w:type="spellStart"/>
      <w:r>
        <w:rPr>
          <w:rFonts w:ascii="Arial" w:hAnsi="Arial" w:cs="Arial"/>
          <w:sz w:val="23"/>
          <w:szCs w:val="23"/>
        </w:rPr>
        <w:t>de</w:t>
      </w:r>
      <w:proofErr w:type="spellEnd"/>
      <w:r>
        <w:rPr>
          <w:rFonts w:ascii="Arial" w:hAnsi="Arial" w:cs="Arial"/>
          <w:sz w:val="23"/>
          <w:szCs w:val="23"/>
        </w:rPr>
        <w:t xml:space="preserve"> _______</w:t>
      </w:r>
      <w:r w:rsidR="00447C57"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de</w:t>
      </w:r>
      <w:proofErr w:type="spellEnd"/>
      <w:r>
        <w:rPr>
          <w:rFonts w:ascii="Arial" w:hAnsi="Arial" w:cs="Arial"/>
          <w:sz w:val="23"/>
          <w:szCs w:val="23"/>
        </w:rPr>
        <w:t xml:space="preserve"> 201_, parte inicial do trabalho para validação prévia.</w:t>
      </w:r>
    </w:p>
    <w:p w:rsidR="00447C57" w:rsidRDefault="00447C57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D30690" w:rsidRDefault="00D30690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2.2. Quanto aos direitos autorais, o prazo da cessão é definitivo.</w:t>
      </w:r>
    </w:p>
    <w:p w:rsidR="00447C57" w:rsidRDefault="00447C57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D30690" w:rsidRDefault="00D30690" w:rsidP="004D75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Cláusula Terceira </w:t>
      </w:r>
      <w:r>
        <w:rPr>
          <w:rFonts w:ascii="Arial-BoldMT" w:hAnsi="Arial-BoldMT" w:cs="Arial-BoldMT"/>
          <w:b/>
          <w:bCs/>
          <w:sz w:val="23"/>
          <w:szCs w:val="23"/>
        </w:rPr>
        <w:t xml:space="preserve">– </w:t>
      </w:r>
      <w:r>
        <w:rPr>
          <w:rFonts w:ascii="Arial" w:hAnsi="Arial" w:cs="Arial"/>
          <w:b/>
          <w:bCs/>
          <w:sz w:val="23"/>
          <w:szCs w:val="23"/>
        </w:rPr>
        <w:t>Do Preço e da Forma de Pagamento</w:t>
      </w:r>
    </w:p>
    <w:p w:rsidR="00447C57" w:rsidRDefault="00447C57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5C1397" w:rsidRPr="005C1397" w:rsidRDefault="005C1397" w:rsidP="005C13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5C1397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3.1. Pela prestação dos serviços e pela cessão dos direitos autorais pactuados neste instrumento, a SESI-SP editora pagará ao CONTRATADO a quantia de R$ 80,00 (oitenta reais), por lauda, conforme edital de credenciamento.</w:t>
      </w:r>
    </w:p>
    <w:p w:rsidR="00447C57" w:rsidRDefault="00447C57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bookmarkStart w:id="0" w:name="_GoBack"/>
      <w:bookmarkEnd w:id="0"/>
    </w:p>
    <w:p w:rsidR="00D30690" w:rsidRDefault="00D30690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3.2. O CONTRATADO se obriga a apresentar à SE</w:t>
      </w:r>
      <w:r w:rsidR="00173D87">
        <w:rPr>
          <w:rFonts w:ascii="Arial" w:hAnsi="Arial" w:cs="Arial"/>
          <w:sz w:val="23"/>
          <w:szCs w:val="23"/>
        </w:rPr>
        <w:t>SI</w:t>
      </w:r>
      <w:r>
        <w:rPr>
          <w:rFonts w:ascii="Arial" w:hAnsi="Arial" w:cs="Arial"/>
          <w:sz w:val="23"/>
          <w:szCs w:val="23"/>
        </w:rPr>
        <w:t>-SP editora, a competente fatura de</w:t>
      </w:r>
      <w:r w:rsidR="00447C5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prestação de serviços para o processamento do pagamento, que se dará em até 10</w:t>
      </w:r>
      <w:r w:rsidR="00447C5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(dez) dias após a referida entrega.</w:t>
      </w:r>
    </w:p>
    <w:p w:rsidR="00447C57" w:rsidRDefault="00447C57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D30690" w:rsidRDefault="00D30690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3.2.1. A mesma SE</w:t>
      </w:r>
      <w:r w:rsidR="00173D87"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z w:val="23"/>
          <w:szCs w:val="23"/>
        </w:rPr>
        <w:t>I-SP editora deverá verificar e atestar o cumprimento das</w:t>
      </w:r>
      <w:r w:rsidR="00447C5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obrigações estabelecidas neste ajuste, para processar o pagamento da fatura de</w:t>
      </w:r>
    </w:p>
    <w:p w:rsidR="00D30690" w:rsidRDefault="00D30690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prestação</w:t>
      </w:r>
      <w:proofErr w:type="gramEnd"/>
      <w:r>
        <w:rPr>
          <w:rFonts w:ascii="Arial" w:hAnsi="Arial" w:cs="Arial"/>
          <w:sz w:val="23"/>
          <w:szCs w:val="23"/>
        </w:rPr>
        <w:t xml:space="preserve"> de serviços.</w:t>
      </w:r>
      <w:r w:rsidR="00447C57">
        <w:rPr>
          <w:rFonts w:ascii="Arial" w:hAnsi="Arial" w:cs="Arial"/>
          <w:sz w:val="23"/>
          <w:szCs w:val="23"/>
        </w:rPr>
        <w:t xml:space="preserve"> </w:t>
      </w:r>
    </w:p>
    <w:p w:rsidR="00447C57" w:rsidRDefault="00447C57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D30690" w:rsidRDefault="00D30690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3.3. O pagamento será efetuado pela Diretoria Financeira e de Serviços </w:t>
      </w:r>
      <w:r>
        <w:rPr>
          <w:rFonts w:ascii="ArialMT" w:hAnsi="ArialMT" w:cs="ArialMT"/>
          <w:sz w:val="23"/>
          <w:szCs w:val="23"/>
        </w:rPr>
        <w:t xml:space="preserve">– </w:t>
      </w:r>
      <w:r>
        <w:rPr>
          <w:rFonts w:ascii="Arial" w:hAnsi="Arial" w:cs="Arial"/>
          <w:sz w:val="23"/>
          <w:szCs w:val="23"/>
        </w:rPr>
        <w:t>DFS do SE</w:t>
      </w:r>
      <w:r w:rsidR="00173D87"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z w:val="23"/>
          <w:szCs w:val="23"/>
        </w:rPr>
        <w:t>ISP,</w:t>
      </w:r>
      <w:r w:rsidR="00447C5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localizada nesta Capital do Estado de São Paulo, na Avenida Paulista n° 1.313, 2.º</w:t>
      </w:r>
      <w:r w:rsidR="00447C5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andar, Bairro Bela Vista, por meio de crédito bancário, em conta de titularidade do</w:t>
      </w:r>
      <w:r w:rsidR="00447C5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CONTRATADO, especificada no competente documento fiscal, ficando expressamente</w:t>
      </w:r>
      <w:r w:rsidR="00447C5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vedada à emissão de boletos bancários, devendo os recibos ou duplicatas originais</w:t>
      </w:r>
      <w:r w:rsidR="00447C5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devidamente assinados, referentes à quitação da obrigação, serem encaminhados à</w:t>
      </w:r>
      <w:r w:rsidR="00447C5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SE</w:t>
      </w:r>
      <w:r w:rsidR="00173D87"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z w:val="23"/>
          <w:szCs w:val="23"/>
        </w:rPr>
        <w:t>I-SP editora.</w:t>
      </w:r>
    </w:p>
    <w:p w:rsidR="00447C57" w:rsidRDefault="00447C57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D30690" w:rsidRDefault="00D30690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3.3.1. Havendo erro na documentação de cobrança, ou outra circunstância que impeça</w:t>
      </w:r>
      <w:r w:rsidR="00447C5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 liquidação da despesa, o pagamento será suspenso até que o CONTRATADO</w:t>
      </w:r>
      <w:r w:rsidR="00447C5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providencie as medidas saneadoras necessárias, não acarretando, neste caso,</w:t>
      </w:r>
      <w:r w:rsidR="00447C5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quaisquer ônus à SE</w:t>
      </w:r>
      <w:r w:rsidR="00173D87"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z w:val="23"/>
          <w:szCs w:val="23"/>
        </w:rPr>
        <w:t>I-SP editora.</w:t>
      </w:r>
    </w:p>
    <w:p w:rsidR="00447C57" w:rsidRDefault="00447C57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D30690" w:rsidRDefault="00D30690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3.4. Por força das legislações vigentes, se for o caso, a SENAI-SP editora deverá</w:t>
      </w:r>
    </w:p>
    <w:p w:rsidR="00D30690" w:rsidRDefault="00D30690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reter</w:t>
      </w:r>
      <w:proofErr w:type="gramEnd"/>
      <w:r>
        <w:rPr>
          <w:rFonts w:ascii="Arial" w:hAnsi="Arial" w:cs="Arial"/>
          <w:sz w:val="23"/>
          <w:szCs w:val="23"/>
        </w:rPr>
        <w:t>/recolher do valor bruto das notas fiscais, as alíquotas pertinentes aos tributos e</w:t>
      </w:r>
      <w:r w:rsidR="00447C5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contribuições a seguir discriminados:</w:t>
      </w:r>
    </w:p>
    <w:p w:rsidR="00D30690" w:rsidRDefault="00D30690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– </w:t>
      </w:r>
      <w:r>
        <w:rPr>
          <w:rFonts w:ascii="Arial" w:hAnsi="Arial" w:cs="Arial"/>
          <w:sz w:val="23"/>
          <w:szCs w:val="23"/>
        </w:rPr>
        <w:t>Imposto de Renda;</w:t>
      </w:r>
    </w:p>
    <w:p w:rsidR="00D30690" w:rsidRDefault="00D30690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– </w:t>
      </w:r>
      <w:r>
        <w:rPr>
          <w:rFonts w:ascii="Arial" w:hAnsi="Arial" w:cs="Arial"/>
          <w:sz w:val="23"/>
          <w:szCs w:val="23"/>
        </w:rPr>
        <w:t>INSS;</w:t>
      </w:r>
    </w:p>
    <w:p w:rsidR="00D30690" w:rsidRDefault="00D30690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– </w:t>
      </w:r>
      <w:r>
        <w:rPr>
          <w:rFonts w:ascii="Arial" w:hAnsi="Arial" w:cs="Arial"/>
          <w:sz w:val="23"/>
          <w:szCs w:val="23"/>
        </w:rPr>
        <w:t>ISS (Imposto Sobre Serviços de Qualquer Natureza);</w:t>
      </w:r>
    </w:p>
    <w:p w:rsidR="00D30690" w:rsidRDefault="00D30690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– </w:t>
      </w:r>
      <w:r>
        <w:rPr>
          <w:rFonts w:ascii="Arial" w:hAnsi="Arial" w:cs="Arial"/>
          <w:sz w:val="23"/>
          <w:szCs w:val="23"/>
        </w:rPr>
        <w:t>CSLL (Contribuição Social Sobre Lucro Líquido);</w:t>
      </w:r>
    </w:p>
    <w:p w:rsidR="00D30690" w:rsidRDefault="00D30690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– </w:t>
      </w:r>
      <w:r>
        <w:rPr>
          <w:rFonts w:ascii="Arial" w:hAnsi="Arial" w:cs="Arial"/>
          <w:sz w:val="23"/>
          <w:szCs w:val="23"/>
        </w:rPr>
        <w:t>COFINS; e,</w:t>
      </w:r>
    </w:p>
    <w:p w:rsidR="00D30690" w:rsidRDefault="00D30690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– </w:t>
      </w:r>
      <w:r>
        <w:rPr>
          <w:rFonts w:ascii="Arial" w:hAnsi="Arial" w:cs="Arial"/>
          <w:sz w:val="23"/>
          <w:szCs w:val="23"/>
        </w:rPr>
        <w:t>PIS/PASEP.</w:t>
      </w:r>
    </w:p>
    <w:p w:rsidR="00447C57" w:rsidRDefault="00447C57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D30690" w:rsidRDefault="00D30690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3.4.1. Quando da emissão da nota fiscal, o CONTRATADO deverá destacar o</w:t>
      </w:r>
      <w:r w:rsidR="00447C5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valor das</w:t>
      </w:r>
      <w:r w:rsidR="00447C5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retenções dos impostos/taxas referidos no item 3.4. </w:t>
      </w:r>
      <w:proofErr w:type="gramStart"/>
      <w:r>
        <w:rPr>
          <w:rFonts w:ascii="Arial" w:hAnsi="Arial" w:cs="Arial"/>
          <w:sz w:val="23"/>
          <w:szCs w:val="23"/>
        </w:rPr>
        <w:t>supra</w:t>
      </w:r>
      <w:proofErr w:type="gramEnd"/>
      <w:r>
        <w:rPr>
          <w:rFonts w:ascii="Arial" w:hAnsi="Arial" w:cs="Arial"/>
          <w:sz w:val="23"/>
          <w:szCs w:val="23"/>
        </w:rPr>
        <w:t>.</w:t>
      </w:r>
    </w:p>
    <w:p w:rsidR="00447C57" w:rsidRDefault="00447C57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447C57" w:rsidRDefault="00447C57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D30690" w:rsidRDefault="00D30690" w:rsidP="004D75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Cláusula Quarta </w:t>
      </w:r>
      <w:r>
        <w:rPr>
          <w:rFonts w:ascii="Arial-BoldMT" w:hAnsi="Arial-BoldMT" w:cs="Arial-BoldMT"/>
          <w:b/>
          <w:bCs/>
          <w:sz w:val="23"/>
          <w:szCs w:val="23"/>
        </w:rPr>
        <w:t xml:space="preserve">– </w:t>
      </w:r>
      <w:r>
        <w:rPr>
          <w:rFonts w:ascii="Arial" w:hAnsi="Arial" w:cs="Arial"/>
          <w:b/>
          <w:bCs/>
          <w:sz w:val="23"/>
          <w:szCs w:val="23"/>
        </w:rPr>
        <w:t>Das Obrigações do CONTRATADO</w:t>
      </w:r>
    </w:p>
    <w:p w:rsidR="00447C57" w:rsidRDefault="00447C57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D30690" w:rsidRDefault="00D30690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4.1 O CONTRATADO, obriga-se a:</w:t>
      </w:r>
    </w:p>
    <w:p w:rsidR="00447C57" w:rsidRDefault="00447C57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D30690" w:rsidRDefault="00D30690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4.1.1 Entregar</w:t>
      </w:r>
      <w:proofErr w:type="gramEnd"/>
      <w:r>
        <w:rPr>
          <w:rFonts w:ascii="Arial" w:hAnsi="Arial" w:cs="Arial"/>
          <w:sz w:val="23"/>
          <w:szCs w:val="23"/>
        </w:rPr>
        <w:t xml:space="preserve"> os textos nos prazos estipulados pela SE</w:t>
      </w:r>
      <w:r w:rsidR="00173D87"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z w:val="23"/>
          <w:szCs w:val="23"/>
        </w:rPr>
        <w:t>I-SP editora;</w:t>
      </w:r>
    </w:p>
    <w:p w:rsidR="00447C57" w:rsidRDefault="00447C57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D30690" w:rsidRDefault="00D30690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 xml:space="preserve">4.1.2 </w:t>
      </w:r>
      <w:r w:rsidR="00173D87">
        <w:rPr>
          <w:rFonts w:ascii="Arial" w:hAnsi="Arial" w:cs="Arial"/>
          <w:sz w:val="23"/>
          <w:szCs w:val="23"/>
        </w:rPr>
        <w:t>A</w:t>
      </w:r>
      <w:r>
        <w:rPr>
          <w:rFonts w:ascii="Arial" w:hAnsi="Arial" w:cs="Arial"/>
          <w:sz w:val="23"/>
          <w:szCs w:val="23"/>
        </w:rPr>
        <w:t>presentar</w:t>
      </w:r>
      <w:proofErr w:type="gramEnd"/>
      <w:r>
        <w:rPr>
          <w:rFonts w:ascii="Arial" w:hAnsi="Arial" w:cs="Arial"/>
          <w:sz w:val="23"/>
          <w:szCs w:val="23"/>
        </w:rPr>
        <w:t xml:space="preserve"> para aprovação da SE</w:t>
      </w:r>
      <w:r w:rsidR="00173D87"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z w:val="23"/>
          <w:szCs w:val="23"/>
        </w:rPr>
        <w:t>I-SP editora, os textos, considerando a</w:t>
      </w:r>
      <w:r w:rsidR="00447C5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possibilidade de ajustes e alterações, até a aprovação final;</w:t>
      </w:r>
    </w:p>
    <w:p w:rsidR="00447C57" w:rsidRDefault="00447C57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D30690" w:rsidRDefault="00D30690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lastRenderedPageBreak/>
        <w:t xml:space="preserve">4.1.3 </w:t>
      </w:r>
      <w:r w:rsidR="00173D87">
        <w:rPr>
          <w:rFonts w:ascii="Arial" w:hAnsi="Arial" w:cs="Arial"/>
          <w:sz w:val="23"/>
          <w:szCs w:val="23"/>
        </w:rPr>
        <w:t>G</w:t>
      </w:r>
      <w:r>
        <w:rPr>
          <w:rFonts w:ascii="Arial" w:hAnsi="Arial" w:cs="Arial"/>
          <w:sz w:val="23"/>
          <w:szCs w:val="23"/>
        </w:rPr>
        <w:t>arantir</w:t>
      </w:r>
      <w:proofErr w:type="gramEnd"/>
      <w:r>
        <w:rPr>
          <w:rFonts w:ascii="Arial" w:hAnsi="Arial" w:cs="Arial"/>
          <w:sz w:val="23"/>
          <w:szCs w:val="23"/>
        </w:rPr>
        <w:t xml:space="preserve"> que o arquivo final esteja correto para a gráfica mantendo</w:t>
      </w:r>
      <w:r w:rsidR="00447C5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disponibilidade</w:t>
      </w:r>
      <w:r w:rsidR="00447C5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para esclarecimentos de dúvidas, fornecimento de dados, imagens, arquivos ou</w:t>
      </w:r>
      <w:r w:rsidR="00447C5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referências até a impressão final da publicação.</w:t>
      </w:r>
    </w:p>
    <w:p w:rsidR="00447C57" w:rsidRDefault="00447C57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D30690" w:rsidRDefault="00D30690" w:rsidP="004D75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Cláusula Quinta </w:t>
      </w:r>
      <w:r>
        <w:rPr>
          <w:rFonts w:ascii="Arial-BoldMT" w:hAnsi="Arial-BoldMT" w:cs="Arial-BoldMT"/>
          <w:b/>
          <w:bCs/>
          <w:sz w:val="23"/>
          <w:szCs w:val="23"/>
        </w:rPr>
        <w:t xml:space="preserve">– </w:t>
      </w:r>
      <w:r>
        <w:rPr>
          <w:rFonts w:ascii="Arial" w:hAnsi="Arial" w:cs="Arial"/>
          <w:b/>
          <w:bCs/>
          <w:sz w:val="23"/>
          <w:szCs w:val="23"/>
        </w:rPr>
        <w:t>Das Obrigações do SE</w:t>
      </w:r>
      <w:r w:rsidR="00173D87">
        <w:rPr>
          <w:rFonts w:ascii="Arial" w:hAnsi="Arial" w:cs="Arial"/>
          <w:b/>
          <w:bCs/>
          <w:sz w:val="23"/>
          <w:szCs w:val="23"/>
        </w:rPr>
        <w:t>S</w:t>
      </w:r>
      <w:r>
        <w:rPr>
          <w:rFonts w:ascii="Arial" w:hAnsi="Arial" w:cs="Arial"/>
          <w:b/>
          <w:bCs/>
          <w:sz w:val="23"/>
          <w:szCs w:val="23"/>
        </w:rPr>
        <w:t>I-SP</w:t>
      </w:r>
    </w:p>
    <w:p w:rsidR="00447C57" w:rsidRDefault="00447C57" w:rsidP="004D75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:rsidR="00D30690" w:rsidRDefault="00D30690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Em decorrência do ajustado neste instrumento, a SE</w:t>
      </w:r>
      <w:r w:rsidR="00173D87"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z w:val="23"/>
          <w:szCs w:val="23"/>
        </w:rPr>
        <w:t>I-SP editora será responsável pelo</w:t>
      </w:r>
      <w:r w:rsidR="00447C5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recebimento dos serviços e respectivos pagamentos.</w:t>
      </w:r>
    </w:p>
    <w:p w:rsidR="00447C57" w:rsidRDefault="00447C57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D30690" w:rsidRDefault="00D30690" w:rsidP="004D75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Cláusula Sexta </w:t>
      </w:r>
      <w:r>
        <w:rPr>
          <w:rFonts w:ascii="Arial-BoldMT" w:hAnsi="Arial-BoldMT" w:cs="Arial-BoldMT"/>
          <w:b/>
          <w:bCs/>
          <w:sz w:val="23"/>
          <w:szCs w:val="23"/>
        </w:rPr>
        <w:t xml:space="preserve">– </w:t>
      </w:r>
      <w:r>
        <w:rPr>
          <w:rFonts w:ascii="Arial" w:hAnsi="Arial" w:cs="Arial"/>
          <w:b/>
          <w:bCs/>
          <w:sz w:val="23"/>
          <w:szCs w:val="23"/>
        </w:rPr>
        <w:t>Das Condições Gerais</w:t>
      </w:r>
    </w:p>
    <w:p w:rsidR="00447C57" w:rsidRDefault="00447C57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D30690" w:rsidRDefault="00D30690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6.1. Fica consignado entre as partes contratantes, que os salários e os encargos fiscais,</w:t>
      </w:r>
      <w:r w:rsidR="00447C5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trabalhistas e previdenciários dos prepostos e empregados, serão de inteira e exclusiva</w:t>
      </w:r>
      <w:r w:rsidR="00447C5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responsabilidade do CONTRATADO, inclusive as obrigações</w:t>
      </w:r>
      <w:r w:rsidR="00447C5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trabalhistas previstas nas</w:t>
      </w:r>
      <w:r w:rsidR="00447C5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normas coletivas da categoria.</w:t>
      </w:r>
    </w:p>
    <w:p w:rsidR="00447C57" w:rsidRDefault="00447C57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D30690" w:rsidRDefault="00D30690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6.2. Os serviços a serem prestados, objeto do presente ajuste, serão exercidos com plena</w:t>
      </w:r>
      <w:r w:rsidR="00447C5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autonomia pelo CONTRATADO.</w:t>
      </w:r>
    </w:p>
    <w:p w:rsidR="00447C57" w:rsidRDefault="00447C57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D30690" w:rsidRDefault="00D30690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6.3. O CONTRATADO é o único e exclusivo responsável por quaisquer danos ou prejuízos,</w:t>
      </w:r>
      <w:r w:rsidR="00447C5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que, eventualmente, possa causar a terceiros, bem como seus</w:t>
      </w:r>
      <w:r w:rsidR="00447C5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prepostos e empregados,</w:t>
      </w:r>
      <w:r w:rsidR="00447C5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em decorrência da execução dos serviços e da cessão e transferência de Direitos Autorais</w:t>
      </w:r>
      <w:r w:rsidR="00447C5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Patrimoniais dos textos produzidos, sem que possa ser imputada qualquer</w:t>
      </w:r>
      <w:r w:rsidR="00447C5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responsabilidade ou ônus à SE</w:t>
      </w:r>
      <w:r w:rsidR="00173D87"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z w:val="23"/>
          <w:szCs w:val="23"/>
        </w:rPr>
        <w:t>I-SP editora pelos ressarcimentos ou indenizações</w:t>
      </w:r>
      <w:r w:rsidR="00447C5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devidos, nos âmbitos administrativo, civil e criminal.</w:t>
      </w:r>
    </w:p>
    <w:p w:rsidR="00447C57" w:rsidRDefault="00447C57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D30690" w:rsidRDefault="00D30690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6.4. O presente ajuste é firmado em caráter irrevogável e irretratável, produzindo seus efeitos</w:t>
      </w:r>
      <w:r w:rsidR="00447C5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inclusive em relação aos sucessores do CONTRATADO.</w:t>
      </w:r>
    </w:p>
    <w:p w:rsidR="00447C57" w:rsidRDefault="00447C57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D30690" w:rsidRDefault="00D30690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6.5. Fica estabelecido que qualquer alteração ao presente contrato, somente poderá ser feita</w:t>
      </w:r>
      <w:r w:rsidR="00447C5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mediante a formalização de termo aditivo, devidamente assinado pelos representantes</w:t>
      </w:r>
      <w:r w:rsidR="00447C5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legais das partes.</w:t>
      </w:r>
    </w:p>
    <w:p w:rsidR="00447C57" w:rsidRDefault="00447C57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D30690" w:rsidRDefault="00D30690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6.6. Qualquer tolerância no cumprimento do presente instrumento será entendida como mera</w:t>
      </w:r>
      <w:r w:rsidR="00447C5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liberalidade das partes e não como novação, que não se presumirá em nenhuma hipótese,</w:t>
      </w:r>
      <w:r w:rsidR="00447C5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configurando-se, apenas, por escrito e firmada por ambas as partes.</w:t>
      </w:r>
    </w:p>
    <w:p w:rsidR="00447C57" w:rsidRDefault="00447C57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D30690" w:rsidRDefault="00D30690" w:rsidP="004D75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Cláusula Sétima </w:t>
      </w:r>
      <w:r>
        <w:rPr>
          <w:rFonts w:ascii="Arial-BoldMT" w:hAnsi="Arial-BoldMT" w:cs="Arial-BoldMT"/>
          <w:b/>
          <w:bCs/>
          <w:sz w:val="23"/>
          <w:szCs w:val="23"/>
        </w:rPr>
        <w:t xml:space="preserve">– </w:t>
      </w:r>
      <w:r>
        <w:rPr>
          <w:rFonts w:ascii="Arial" w:hAnsi="Arial" w:cs="Arial"/>
          <w:b/>
          <w:bCs/>
          <w:sz w:val="23"/>
          <w:szCs w:val="23"/>
        </w:rPr>
        <w:t>Da Cessão dos Direitos Autorais</w:t>
      </w:r>
    </w:p>
    <w:p w:rsidR="00447C57" w:rsidRDefault="00447C57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D30690" w:rsidRDefault="00D30690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7.1. O CONTRATADO, por meio deste instrumento:</w:t>
      </w:r>
    </w:p>
    <w:p w:rsidR="00447C57" w:rsidRDefault="00447C57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D30690" w:rsidRDefault="00D30690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7.1.1. </w:t>
      </w:r>
      <w:proofErr w:type="gramStart"/>
      <w:r>
        <w:rPr>
          <w:rFonts w:ascii="Arial" w:hAnsi="Arial" w:cs="Arial"/>
          <w:sz w:val="23"/>
          <w:szCs w:val="23"/>
        </w:rPr>
        <w:t>cede</w:t>
      </w:r>
      <w:proofErr w:type="gramEnd"/>
      <w:r>
        <w:rPr>
          <w:rFonts w:ascii="Arial" w:hAnsi="Arial" w:cs="Arial"/>
          <w:sz w:val="23"/>
          <w:szCs w:val="23"/>
        </w:rPr>
        <w:t>, em caráter exclusivo, universal, total e definitivo, para a SE</w:t>
      </w:r>
      <w:r w:rsidR="00173D87"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z w:val="23"/>
          <w:szCs w:val="23"/>
        </w:rPr>
        <w:t>I-SP</w:t>
      </w:r>
      <w:r w:rsidR="00447C5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editora, os Direitos Autorais Patrimoniais concernentes aos textos, objeto deste</w:t>
      </w:r>
    </w:p>
    <w:p w:rsidR="00D30690" w:rsidRDefault="00D30690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contrato</w:t>
      </w:r>
      <w:proofErr w:type="gramEnd"/>
      <w:r>
        <w:rPr>
          <w:rFonts w:ascii="Arial" w:hAnsi="Arial" w:cs="Arial"/>
          <w:sz w:val="23"/>
          <w:szCs w:val="23"/>
        </w:rPr>
        <w:t>, nos termos da Lei n.º 9.610, de 19 de fevereiro de 1998;</w:t>
      </w:r>
    </w:p>
    <w:p w:rsidR="00447C57" w:rsidRDefault="00447C57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D30690" w:rsidRDefault="00D30690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7.1.2. </w:t>
      </w:r>
      <w:proofErr w:type="gramStart"/>
      <w:r>
        <w:rPr>
          <w:rFonts w:ascii="Arial" w:hAnsi="Arial" w:cs="Arial"/>
          <w:sz w:val="23"/>
          <w:szCs w:val="23"/>
        </w:rPr>
        <w:t>autoriza</w:t>
      </w:r>
      <w:proofErr w:type="gramEnd"/>
      <w:r>
        <w:rPr>
          <w:rFonts w:ascii="Arial" w:hAnsi="Arial" w:cs="Arial"/>
          <w:sz w:val="23"/>
          <w:szCs w:val="23"/>
        </w:rPr>
        <w:t>, expressamente, a SE</w:t>
      </w:r>
      <w:r w:rsidR="00173D87"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z w:val="23"/>
          <w:szCs w:val="23"/>
        </w:rPr>
        <w:t>I-SP editora a utilizar os textos, objeto deste</w:t>
      </w:r>
      <w:r w:rsidR="00447C5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contrato, na sua forma originária, adaptada, traduzida, reduzida ou ampliada,</w:t>
      </w:r>
    </w:p>
    <w:p w:rsidR="00D30690" w:rsidRDefault="00D30690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integral</w:t>
      </w:r>
      <w:proofErr w:type="gramEnd"/>
      <w:r>
        <w:rPr>
          <w:rFonts w:ascii="Arial" w:hAnsi="Arial" w:cs="Arial"/>
          <w:sz w:val="23"/>
          <w:szCs w:val="23"/>
        </w:rPr>
        <w:t xml:space="preserve"> ou parcialmente, em quaisquer meios físicos ou eletrônicos, ressalvados</w:t>
      </w:r>
    </w:p>
    <w:p w:rsidR="00D30690" w:rsidRDefault="00D30690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os</w:t>
      </w:r>
      <w:proofErr w:type="gramEnd"/>
      <w:r>
        <w:rPr>
          <w:rFonts w:ascii="Arial" w:hAnsi="Arial" w:cs="Arial"/>
          <w:sz w:val="23"/>
          <w:szCs w:val="23"/>
        </w:rPr>
        <w:t xml:space="preserve"> créditos respectivos, para utilização, reprodução e divulgação com finalidade;</w:t>
      </w:r>
    </w:p>
    <w:p w:rsidR="00447C57" w:rsidRDefault="00447C57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D30690" w:rsidRDefault="00D30690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 xml:space="preserve">7.1.3. </w:t>
      </w:r>
      <w:proofErr w:type="gramStart"/>
      <w:r>
        <w:rPr>
          <w:rFonts w:ascii="Arial" w:hAnsi="Arial" w:cs="Arial"/>
          <w:sz w:val="23"/>
          <w:szCs w:val="23"/>
        </w:rPr>
        <w:t>autoriza</w:t>
      </w:r>
      <w:proofErr w:type="gramEnd"/>
      <w:r>
        <w:rPr>
          <w:rFonts w:ascii="Arial" w:hAnsi="Arial" w:cs="Arial"/>
          <w:sz w:val="23"/>
          <w:szCs w:val="23"/>
        </w:rPr>
        <w:t xml:space="preserve"> a SE</w:t>
      </w:r>
      <w:r w:rsidR="00173D87"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z w:val="23"/>
          <w:szCs w:val="23"/>
        </w:rPr>
        <w:t>I-SP editora a efetuar os registros e depósitos, junto aos órgãos</w:t>
      </w:r>
      <w:r w:rsidR="00447C5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competentes, constituindo a SE</w:t>
      </w:r>
      <w:r w:rsidR="00173D87"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z w:val="23"/>
          <w:szCs w:val="23"/>
        </w:rPr>
        <w:t>I-SP editora procurador do(s) autor(es) com</w:t>
      </w:r>
      <w:r w:rsidR="00447C5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poderes irrevogáveis, segundo o disposto no artigo 683 do Código Civil,</w:t>
      </w:r>
    </w:p>
    <w:p w:rsidR="00D30690" w:rsidRDefault="00D30690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inclusive</w:t>
      </w:r>
      <w:proofErr w:type="gramEnd"/>
      <w:r>
        <w:rPr>
          <w:rFonts w:ascii="Arial" w:hAnsi="Arial" w:cs="Arial"/>
          <w:sz w:val="23"/>
          <w:szCs w:val="23"/>
        </w:rPr>
        <w:t xml:space="preserve"> para os fins de ampla defesa dos Direitos Autorais ora cedidos contra</w:t>
      </w:r>
      <w:r w:rsidR="00447C5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quem quer que pratique atos defesos em lei.</w:t>
      </w:r>
    </w:p>
    <w:p w:rsidR="00447C57" w:rsidRDefault="00447C57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D30690" w:rsidRDefault="00D30690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7.2. O CONTRATADO declara, sob sua responsabilidade, para todos os fins e efeitos de</w:t>
      </w:r>
      <w:r w:rsidR="00447C5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direito, ser a legítima titular dos direitos ora cedidos, nos termos da Lei n.º 9.610/98, e</w:t>
      </w:r>
      <w:r w:rsidR="00447C5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não existir nenhuma proibição tácita vinculada a presente cessão e à publicação dos</w:t>
      </w:r>
      <w:r w:rsidR="00447C5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textos, objeto do presente instrumento, exonerando a SE</w:t>
      </w:r>
      <w:r w:rsidR="00B91E1A"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z w:val="23"/>
          <w:szCs w:val="23"/>
        </w:rPr>
        <w:t>I-SP editora de todas e</w:t>
      </w:r>
      <w:r w:rsidR="00447C5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quaisquer responsabilidades </w:t>
      </w:r>
      <w:proofErr w:type="spellStart"/>
      <w:r>
        <w:rPr>
          <w:rFonts w:ascii="Arial" w:hAnsi="Arial" w:cs="Arial"/>
          <w:sz w:val="23"/>
          <w:szCs w:val="23"/>
        </w:rPr>
        <w:t>correspectivas</w:t>
      </w:r>
      <w:proofErr w:type="spellEnd"/>
      <w:r>
        <w:rPr>
          <w:rFonts w:ascii="Arial" w:hAnsi="Arial" w:cs="Arial"/>
          <w:sz w:val="23"/>
          <w:szCs w:val="23"/>
        </w:rPr>
        <w:t xml:space="preserve"> e obrigando-se a indenizá-lo por perdas e</w:t>
      </w:r>
      <w:r w:rsidR="00447C5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danos que vier a sofrer em caso de contestação (evicção, artigo 447, Código Civil).</w:t>
      </w:r>
    </w:p>
    <w:p w:rsidR="00447C57" w:rsidRDefault="00447C57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D30690" w:rsidRDefault="00D30690" w:rsidP="004D75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Cláusula Oitava </w:t>
      </w:r>
      <w:r>
        <w:rPr>
          <w:rFonts w:ascii="Arial-BoldMT" w:hAnsi="Arial-BoldMT" w:cs="Arial-BoldMT"/>
          <w:b/>
          <w:bCs/>
          <w:sz w:val="23"/>
          <w:szCs w:val="23"/>
        </w:rPr>
        <w:t xml:space="preserve">– </w:t>
      </w:r>
      <w:r>
        <w:rPr>
          <w:rFonts w:ascii="Arial" w:hAnsi="Arial" w:cs="Arial"/>
          <w:b/>
          <w:bCs/>
          <w:sz w:val="23"/>
          <w:szCs w:val="23"/>
        </w:rPr>
        <w:t>Da Denúncia e da Rescisão Contratual</w:t>
      </w:r>
    </w:p>
    <w:p w:rsidR="00447C57" w:rsidRDefault="00447C57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D30690" w:rsidRDefault="00D30690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8.1. Qualquer uma das partes poderá denunciar o presente contrato antecipadamente,</w:t>
      </w:r>
      <w:r w:rsidR="00447C5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mediante comunicação prévia de, no mínimo, 10 (dez) dias, não tendo a outra parte</w:t>
      </w:r>
      <w:r w:rsidR="00447C5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direito a qualquer indenização, sem prejuízo dos pagamentos devidos ao</w:t>
      </w:r>
      <w:r w:rsidR="00447C5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CONTRATADO pela SE</w:t>
      </w:r>
      <w:r w:rsidR="00173D87"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z w:val="23"/>
          <w:szCs w:val="23"/>
        </w:rPr>
        <w:t>I-SP Editora.</w:t>
      </w:r>
    </w:p>
    <w:p w:rsidR="00447C57" w:rsidRDefault="00447C57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D30690" w:rsidRDefault="00D30690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8.2. O presente contrato poderá ser rescindido de pleno direito, a critério da parte inocente,</w:t>
      </w:r>
      <w:r w:rsidR="00447C5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mediante simples comunicação por escrito, em qualquer dos seguintes casos:</w:t>
      </w:r>
    </w:p>
    <w:p w:rsidR="00447C57" w:rsidRDefault="00447C57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D30690" w:rsidRDefault="00D30690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8.2.1. </w:t>
      </w:r>
      <w:proofErr w:type="gramStart"/>
      <w:r>
        <w:rPr>
          <w:rFonts w:ascii="Arial" w:hAnsi="Arial" w:cs="Arial"/>
          <w:sz w:val="23"/>
          <w:szCs w:val="23"/>
        </w:rPr>
        <w:t>falência</w:t>
      </w:r>
      <w:proofErr w:type="gramEnd"/>
      <w:r>
        <w:rPr>
          <w:rFonts w:ascii="Arial" w:hAnsi="Arial" w:cs="Arial"/>
          <w:sz w:val="23"/>
          <w:szCs w:val="23"/>
        </w:rPr>
        <w:t>, recuperação, dissolução judicial ou extrajudicial, requeridas ou</w:t>
      </w:r>
    </w:p>
    <w:p w:rsidR="00D30690" w:rsidRDefault="00D30690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homologadas</w:t>
      </w:r>
      <w:proofErr w:type="gramEnd"/>
      <w:r>
        <w:rPr>
          <w:rFonts w:ascii="Arial" w:hAnsi="Arial" w:cs="Arial"/>
          <w:sz w:val="23"/>
          <w:szCs w:val="23"/>
        </w:rPr>
        <w:t>;</w:t>
      </w:r>
    </w:p>
    <w:p w:rsidR="00447C57" w:rsidRDefault="00447C57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D30690" w:rsidRDefault="00D30690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8.2.2. </w:t>
      </w:r>
      <w:proofErr w:type="gramStart"/>
      <w:r>
        <w:rPr>
          <w:rFonts w:ascii="Arial" w:hAnsi="Arial" w:cs="Arial"/>
          <w:sz w:val="23"/>
          <w:szCs w:val="23"/>
        </w:rPr>
        <w:t>descumprimento</w:t>
      </w:r>
      <w:proofErr w:type="gramEnd"/>
      <w:r>
        <w:rPr>
          <w:rFonts w:ascii="Arial" w:hAnsi="Arial" w:cs="Arial"/>
          <w:sz w:val="23"/>
          <w:szCs w:val="23"/>
        </w:rPr>
        <w:t xml:space="preserve"> de qualquer cláusula deste contrato; e,</w:t>
      </w:r>
    </w:p>
    <w:p w:rsidR="00447C57" w:rsidRDefault="00447C57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D30690" w:rsidRDefault="00D30690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8.2.3. </w:t>
      </w:r>
      <w:proofErr w:type="gramStart"/>
      <w:r>
        <w:rPr>
          <w:rFonts w:ascii="Arial" w:hAnsi="Arial" w:cs="Arial"/>
          <w:sz w:val="23"/>
          <w:szCs w:val="23"/>
        </w:rPr>
        <w:t>comprovada</w:t>
      </w:r>
      <w:proofErr w:type="gramEnd"/>
      <w:r>
        <w:rPr>
          <w:rFonts w:ascii="Arial" w:hAnsi="Arial" w:cs="Arial"/>
          <w:sz w:val="23"/>
          <w:szCs w:val="23"/>
        </w:rPr>
        <w:t xml:space="preserve"> incapacidade técnica, negligência, imprudência, imperícia ou </w:t>
      </w:r>
      <w:r w:rsidR="00447C57">
        <w:rPr>
          <w:rFonts w:ascii="Arial" w:hAnsi="Arial" w:cs="Arial"/>
          <w:sz w:val="23"/>
          <w:szCs w:val="23"/>
        </w:rPr>
        <w:t xml:space="preserve">má-fé </w:t>
      </w:r>
      <w:r>
        <w:rPr>
          <w:rFonts w:ascii="Arial" w:hAnsi="Arial" w:cs="Arial"/>
          <w:sz w:val="23"/>
          <w:szCs w:val="23"/>
        </w:rPr>
        <w:t>do CONTRATADO.</w:t>
      </w:r>
    </w:p>
    <w:p w:rsidR="00447C57" w:rsidRDefault="00447C57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D30690" w:rsidRDefault="00D30690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8.3. Nas hipóteses previstas no item 8.2. (</w:t>
      </w:r>
      <w:proofErr w:type="gramStart"/>
      <w:r>
        <w:rPr>
          <w:rFonts w:ascii="Arial" w:hAnsi="Arial" w:cs="Arial"/>
          <w:sz w:val="23"/>
          <w:szCs w:val="23"/>
        </w:rPr>
        <w:t>acima</w:t>
      </w:r>
      <w:proofErr w:type="gramEnd"/>
      <w:r>
        <w:rPr>
          <w:rFonts w:ascii="Arial" w:hAnsi="Arial" w:cs="Arial"/>
          <w:sz w:val="23"/>
          <w:szCs w:val="23"/>
        </w:rPr>
        <w:t>), a SE</w:t>
      </w:r>
      <w:r w:rsidR="00173D87"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z w:val="23"/>
          <w:szCs w:val="23"/>
        </w:rPr>
        <w:t>I-SP Editora poderá, caso não</w:t>
      </w:r>
      <w:r w:rsidR="00447C5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exercite o seu direito de rescindir o contrato, sustar o pagamento de faturas pendentes,</w:t>
      </w:r>
      <w:r w:rsidR="00447C5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até que o CONTRATADO cumpra, integralmente, a condição contratual infringida.</w:t>
      </w:r>
    </w:p>
    <w:p w:rsidR="00447C57" w:rsidRDefault="00447C57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D30690" w:rsidRDefault="00D30690" w:rsidP="004D75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Cláusula Nona </w:t>
      </w:r>
      <w:r>
        <w:rPr>
          <w:rFonts w:ascii="Arial-BoldMT" w:hAnsi="Arial-BoldMT" w:cs="Arial-BoldMT"/>
          <w:b/>
          <w:bCs/>
          <w:sz w:val="23"/>
          <w:szCs w:val="23"/>
        </w:rPr>
        <w:t xml:space="preserve">– </w:t>
      </w:r>
      <w:r>
        <w:rPr>
          <w:rFonts w:ascii="Arial" w:hAnsi="Arial" w:cs="Arial"/>
          <w:b/>
          <w:bCs/>
          <w:sz w:val="23"/>
          <w:szCs w:val="23"/>
        </w:rPr>
        <w:t>Das Penalidades</w:t>
      </w:r>
    </w:p>
    <w:p w:rsidR="00447C57" w:rsidRDefault="00447C57" w:rsidP="004D75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:rsidR="00D30690" w:rsidRDefault="00D30690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9.1. O descumprimento de quaisquer das cláusulas contratuais estabelecidas neste ajuste,</w:t>
      </w:r>
      <w:r w:rsidR="00447C5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acarretará a aplicação de multa no percentual de 2% (dois por cento) sobre o valor a ser</w:t>
      </w:r>
      <w:r w:rsidR="00447C5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pago ao CONTRATADO.</w:t>
      </w:r>
    </w:p>
    <w:p w:rsidR="00447C57" w:rsidRDefault="00447C57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D30690" w:rsidRDefault="00D30690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9.2. A parte que der motivo à rescisão, por descumprimento das cláusulas e condições</w:t>
      </w:r>
      <w:r w:rsidR="00447C5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constantes deste ajuste, incorrerá no pagamento, à parte inocente da multa contratual</w:t>
      </w:r>
      <w:r w:rsidR="00447C5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equivalente a 10% (dez por cento) do valor global do contrato, ressalvado o direito ao</w:t>
      </w:r>
      <w:r w:rsidR="00447C5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credor de exigir indenização por prejuízo excedente, nos termos do parágrafo único do</w:t>
      </w:r>
      <w:r w:rsidR="00447C5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art. 416 do Código Civil.</w:t>
      </w:r>
    </w:p>
    <w:p w:rsidR="00447C57" w:rsidRDefault="00447C57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D30690" w:rsidRDefault="00D30690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9.3. As penalidades aqui previstas são independentes, não excludentes e poderão ser</w:t>
      </w:r>
      <w:r w:rsidR="00447C5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aplicadas cumulativamente, quando for o caso.</w:t>
      </w:r>
    </w:p>
    <w:p w:rsidR="00447C57" w:rsidRDefault="00447C57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D30690" w:rsidRDefault="00D30690" w:rsidP="004D75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Cláusula Décima </w:t>
      </w:r>
      <w:r>
        <w:rPr>
          <w:rFonts w:ascii="Arial-BoldMT" w:hAnsi="Arial-BoldMT" w:cs="Arial-BoldMT"/>
          <w:b/>
          <w:bCs/>
          <w:sz w:val="23"/>
          <w:szCs w:val="23"/>
        </w:rPr>
        <w:t xml:space="preserve">– </w:t>
      </w:r>
      <w:r>
        <w:rPr>
          <w:rFonts w:ascii="Arial" w:hAnsi="Arial" w:cs="Arial"/>
          <w:b/>
          <w:bCs/>
          <w:sz w:val="23"/>
          <w:szCs w:val="23"/>
        </w:rPr>
        <w:t>Da Representação do CONTRATADO</w:t>
      </w:r>
    </w:p>
    <w:p w:rsidR="00447C57" w:rsidRDefault="00447C57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D30690" w:rsidRDefault="00D30690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 CONTRATADO declara, neste ato, para todos os fins e efeitos de direito, que o(s)</w:t>
      </w:r>
      <w:r w:rsidR="00447C5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signatário(s) é(são) seu(s) legítimo(s) representante(s) na data de assinatura deste</w:t>
      </w:r>
      <w:r w:rsidR="00447C5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instrumento, conforme documentos societários e, quando for o caso, procuração, constantes</w:t>
      </w:r>
      <w:r w:rsidR="00447C5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de seu cadastro junto à SE</w:t>
      </w:r>
      <w:r w:rsidR="00173D87"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z w:val="23"/>
          <w:szCs w:val="23"/>
        </w:rPr>
        <w:t>I-SP editora, estando ciente de que a falsidade na prestação</w:t>
      </w:r>
      <w:r w:rsidR="00447C5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desta informação, sem prejuízo de serem aplicadas as penalidades previstas neste</w:t>
      </w:r>
      <w:r w:rsidR="00447C5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instrumento, inclusive sua rescisão e apuração de perdas e danos, sujeitará todas as pessoas</w:t>
      </w:r>
      <w:r w:rsidR="00447C5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que para ela concorrem, às penalidades previstas na legislação criminal relativas à falsidade</w:t>
      </w:r>
      <w:r w:rsidR="00447C5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ideológica (art. 299 do Código Penal).</w:t>
      </w:r>
    </w:p>
    <w:p w:rsidR="00447C57" w:rsidRDefault="00447C57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D30690" w:rsidRDefault="00D30690" w:rsidP="004D75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Cláusula Décima Primeira </w:t>
      </w:r>
      <w:r>
        <w:rPr>
          <w:rFonts w:ascii="Arial-BoldMT" w:hAnsi="Arial-BoldMT" w:cs="Arial-BoldMT"/>
          <w:b/>
          <w:bCs/>
          <w:sz w:val="23"/>
          <w:szCs w:val="23"/>
        </w:rPr>
        <w:t xml:space="preserve">– </w:t>
      </w:r>
      <w:r>
        <w:rPr>
          <w:rFonts w:ascii="Arial" w:hAnsi="Arial" w:cs="Arial"/>
          <w:b/>
          <w:bCs/>
          <w:sz w:val="23"/>
          <w:szCs w:val="23"/>
        </w:rPr>
        <w:t>Do Foro</w:t>
      </w:r>
    </w:p>
    <w:p w:rsidR="00447C57" w:rsidRDefault="00447C57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D30690" w:rsidRDefault="00D30690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Fica eleito o Foro da Comarca da Capital do Estado de São Paulo, para dirimir as dúvidas</w:t>
      </w:r>
      <w:r w:rsidR="00447C5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oriundas do presente ajuste, com exclusão de qualquer outro por mais privilegiado que seja ou</w:t>
      </w:r>
      <w:r w:rsidR="00447C5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venha a se tornar.</w:t>
      </w:r>
    </w:p>
    <w:p w:rsidR="00447C57" w:rsidRDefault="00447C57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D30690" w:rsidRDefault="00D30690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E, por estarem, assim, ajustadas e contratadas, assinam o presente instrumento em 02 (duas)</w:t>
      </w:r>
      <w:r w:rsidR="00447C5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vias de igual teor e para o mesmo fim, na presença das testemunhas abaixo identificadas para</w:t>
      </w:r>
      <w:r w:rsidR="00447C5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que produza os seus efeitos legais.</w:t>
      </w:r>
    </w:p>
    <w:p w:rsidR="00447C57" w:rsidRDefault="00447C57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447C57" w:rsidRDefault="00447C57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447C57" w:rsidRDefault="00447C57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447C57" w:rsidRDefault="00447C57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447C57" w:rsidRDefault="00447C57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447C57" w:rsidRDefault="00447C57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447C57" w:rsidRDefault="00447C57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447C57" w:rsidRDefault="00447C57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D30690" w:rsidRDefault="00D30690" w:rsidP="004D75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São Paulo, __ de ________ </w:t>
      </w:r>
      <w:proofErr w:type="spellStart"/>
      <w:r>
        <w:rPr>
          <w:rFonts w:ascii="Arial" w:hAnsi="Arial" w:cs="Arial"/>
          <w:sz w:val="23"/>
          <w:szCs w:val="23"/>
        </w:rPr>
        <w:t>de</w:t>
      </w:r>
      <w:proofErr w:type="spellEnd"/>
      <w:r>
        <w:rPr>
          <w:rFonts w:ascii="Arial" w:hAnsi="Arial" w:cs="Arial"/>
          <w:sz w:val="23"/>
          <w:szCs w:val="23"/>
        </w:rPr>
        <w:t xml:space="preserve"> 201_.</w:t>
      </w:r>
    </w:p>
    <w:p w:rsidR="00447C57" w:rsidRDefault="00447C57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447C57" w:rsidRDefault="00447C57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447C57" w:rsidRDefault="00447C57" w:rsidP="00D30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D30690" w:rsidRDefault="00D30690" w:rsidP="004D75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SERVIÇO </w:t>
      </w:r>
      <w:r w:rsidR="00173D87">
        <w:rPr>
          <w:rFonts w:ascii="Arial" w:hAnsi="Arial" w:cs="Arial"/>
          <w:sz w:val="23"/>
          <w:szCs w:val="23"/>
        </w:rPr>
        <w:t xml:space="preserve">SOCIAL DA </w:t>
      </w:r>
      <w:r>
        <w:rPr>
          <w:rFonts w:ascii="Arial" w:hAnsi="Arial" w:cs="Arial"/>
          <w:sz w:val="23"/>
          <w:szCs w:val="23"/>
        </w:rPr>
        <w:t>IND</w:t>
      </w:r>
      <w:r w:rsidR="00173D87">
        <w:rPr>
          <w:rFonts w:ascii="Arial" w:hAnsi="Arial" w:cs="Arial"/>
          <w:sz w:val="23"/>
          <w:szCs w:val="23"/>
        </w:rPr>
        <w:t>Ú</w:t>
      </w:r>
      <w:r>
        <w:rPr>
          <w:rFonts w:ascii="Arial" w:hAnsi="Arial" w:cs="Arial"/>
          <w:sz w:val="23"/>
          <w:szCs w:val="23"/>
        </w:rPr>
        <w:t>STRIA - SE</w:t>
      </w:r>
      <w:r w:rsidR="00173D87"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z w:val="23"/>
          <w:szCs w:val="23"/>
        </w:rPr>
        <w:t>I</w:t>
      </w:r>
    </w:p>
    <w:p w:rsidR="00D30690" w:rsidRDefault="00D30690" w:rsidP="004D75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Departamento Regional de São Paulo</w:t>
      </w:r>
    </w:p>
    <w:p w:rsidR="00D30690" w:rsidRDefault="00D30690" w:rsidP="004D75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Rodrigo Pereira Lopes de Faria e Silva</w:t>
      </w:r>
    </w:p>
    <w:p w:rsidR="00D30690" w:rsidRDefault="00B91E1A" w:rsidP="004D75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Diretor Editorial</w:t>
      </w:r>
    </w:p>
    <w:p w:rsidR="00447C57" w:rsidRDefault="00447C57" w:rsidP="004D75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:rsidR="00447C57" w:rsidRDefault="00447C57" w:rsidP="004D75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:rsidR="00447C57" w:rsidRDefault="00447C57" w:rsidP="004D75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:rsidR="00D30690" w:rsidRDefault="00D30690" w:rsidP="004D75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CONTRATADO</w:t>
      </w:r>
    </w:p>
    <w:p w:rsidR="00447C57" w:rsidRDefault="00447C57" w:rsidP="004D75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:rsidR="00447C57" w:rsidRDefault="00447C57" w:rsidP="004D75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:rsidR="00447C57" w:rsidRDefault="00447C57" w:rsidP="004D75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:rsidR="00447C57" w:rsidRDefault="00447C57" w:rsidP="004D75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:rsidR="00D30690" w:rsidRDefault="00D30690" w:rsidP="004D75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____________________________</w:t>
      </w:r>
    </w:p>
    <w:p w:rsidR="00D30690" w:rsidRDefault="00D30690" w:rsidP="004D75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Nome(</w:t>
      </w:r>
      <w:proofErr w:type="gramEnd"/>
      <w:r>
        <w:rPr>
          <w:rFonts w:ascii="Arial" w:hAnsi="Arial" w:cs="Arial"/>
          <w:sz w:val="23"/>
          <w:szCs w:val="23"/>
        </w:rPr>
        <w:t>s): _______________________</w:t>
      </w:r>
    </w:p>
    <w:p w:rsidR="00D30690" w:rsidRDefault="00D30690" w:rsidP="004D75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CPF(</w:t>
      </w:r>
      <w:proofErr w:type="gramEnd"/>
      <w:r>
        <w:rPr>
          <w:rFonts w:ascii="Arial" w:hAnsi="Arial" w:cs="Arial"/>
          <w:sz w:val="23"/>
          <w:szCs w:val="23"/>
        </w:rPr>
        <w:t>s): ________________________</w:t>
      </w:r>
    </w:p>
    <w:p w:rsidR="00447C57" w:rsidRDefault="00447C57" w:rsidP="00447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447C57" w:rsidRDefault="00447C57" w:rsidP="00447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D30690" w:rsidRDefault="00D30690" w:rsidP="00447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Testemunhas:</w:t>
      </w:r>
    </w:p>
    <w:p w:rsidR="00447C57" w:rsidRDefault="00447C57" w:rsidP="00447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447C57" w:rsidRDefault="00447C57" w:rsidP="00447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D30690" w:rsidRDefault="00D30690" w:rsidP="00447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______________________ </w:t>
      </w:r>
      <w:r w:rsidR="00447C57">
        <w:rPr>
          <w:rFonts w:ascii="Arial" w:hAnsi="Arial" w:cs="Arial"/>
          <w:sz w:val="23"/>
          <w:szCs w:val="23"/>
        </w:rPr>
        <w:tab/>
      </w:r>
      <w:r w:rsidR="00447C57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______________________</w:t>
      </w:r>
    </w:p>
    <w:p w:rsidR="00D30690" w:rsidRDefault="00D30690" w:rsidP="00447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Nome: </w:t>
      </w:r>
      <w:r w:rsidR="00447C57">
        <w:rPr>
          <w:rFonts w:ascii="Arial" w:hAnsi="Arial" w:cs="Arial"/>
          <w:sz w:val="23"/>
          <w:szCs w:val="23"/>
        </w:rPr>
        <w:tab/>
      </w:r>
      <w:r w:rsidR="00447C57">
        <w:rPr>
          <w:rFonts w:ascii="Arial" w:hAnsi="Arial" w:cs="Arial"/>
          <w:sz w:val="23"/>
          <w:szCs w:val="23"/>
        </w:rPr>
        <w:tab/>
      </w:r>
      <w:r w:rsidR="00447C57">
        <w:rPr>
          <w:rFonts w:ascii="Arial" w:hAnsi="Arial" w:cs="Arial"/>
          <w:sz w:val="23"/>
          <w:szCs w:val="23"/>
        </w:rPr>
        <w:tab/>
      </w:r>
      <w:r w:rsidR="00447C57">
        <w:rPr>
          <w:rFonts w:ascii="Arial" w:hAnsi="Arial" w:cs="Arial"/>
          <w:sz w:val="23"/>
          <w:szCs w:val="23"/>
        </w:rPr>
        <w:tab/>
      </w:r>
      <w:r w:rsidR="00447C57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Nome:</w:t>
      </w:r>
    </w:p>
    <w:p w:rsidR="003B018B" w:rsidRDefault="00D30690" w:rsidP="00447C57">
      <w:r>
        <w:rPr>
          <w:rFonts w:ascii="Arial" w:hAnsi="Arial" w:cs="Arial"/>
          <w:sz w:val="23"/>
          <w:szCs w:val="23"/>
        </w:rPr>
        <w:t xml:space="preserve">RG nº: </w:t>
      </w:r>
      <w:r w:rsidR="00447C57">
        <w:rPr>
          <w:rFonts w:ascii="Arial" w:hAnsi="Arial" w:cs="Arial"/>
          <w:sz w:val="23"/>
          <w:szCs w:val="23"/>
        </w:rPr>
        <w:tab/>
      </w:r>
      <w:r w:rsidR="00447C57">
        <w:rPr>
          <w:rFonts w:ascii="Arial" w:hAnsi="Arial" w:cs="Arial"/>
          <w:sz w:val="23"/>
          <w:szCs w:val="23"/>
        </w:rPr>
        <w:tab/>
      </w:r>
      <w:r w:rsidR="00447C57">
        <w:rPr>
          <w:rFonts w:ascii="Arial" w:hAnsi="Arial" w:cs="Arial"/>
          <w:sz w:val="23"/>
          <w:szCs w:val="23"/>
        </w:rPr>
        <w:tab/>
      </w:r>
      <w:r w:rsidR="00447C57">
        <w:rPr>
          <w:rFonts w:ascii="Arial" w:hAnsi="Arial" w:cs="Arial"/>
          <w:sz w:val="23"/>
          <w:szCs w:val="23"/>
        </w:rPr>
        <w:tab/>
      </w:r>
      <w:r w:rsidR="00447C57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RG nº:</w:t>
      </w:r>
    </w:p>
    <w:sectPr w:rsidR="003B01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310CD"/>
    <w:multiLevelType w:val="multilevel"/>
    <w:tmpl w:val="C352DBEC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690"/>
    <w:rsid w:val="00173D87"/>
    <w:rsid w:val="001A0F3E"/>
    <w:rsid w:val="001E6640"/>
    <w:rsid w:val="00361B47"/>
    <w:rsid w:val="003B018B"/>
    <w:rsid w:val="003C1744"/>
    <w:rsid w:val="00433C92"/>
    <w:rsid w:val="00447C57"/>
    <w:rsid w:val="004D750F"/>
    <w:rsid w:val="005C1397"/>
    <w:rsid w:val="007C7442"/>
    <w:rsid w:val="00A36B55"/>
    <w:rsid w:val="00A6784B"/>
    <w:rsid w:val="00B433E0"/>
    <w:rsid w:val="00B91E1A"/>
    <w:rsid w:val="00D30690"/>
    <w:rsid w:val="00D412B5"/>
    <w:rsid w:val="00FE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103834-4502-47A6-9F73-23B5CEC8A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47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7C5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47C57"/>
    <w:pPr>
      <w:ind w:left="720"/>
      <w:contextualSpacing/>
    </w:pPr>
  </w:style>
  <w:style w:type="paragraph" w:customStyle="1" w:styleId="m-6441605234625511185xxmsonormal">
    <w:name w:val="m_-6441605234625511185x_x_msonormal"/>
    <w:basedOn w:val="Normal"/>
    <w:rsid w:val="005C1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4123</Words>
  <Characters>22265</Characters>
  <Application>Microsoft Office Word</Application>
  <DocSecurity>0</DocSecurity>
  <Lines>185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Monalisa Marcondes Neves</dc:creator>
  <cp:lastModifiedBy>Antonio Fabiano Hermida Filho</cp:lastModifiedBy>
  <cp:revision>6</cp:revision>
  <dcterms:created xsi:type="dcterms:W3CDTF">2017-10-02T19:30:00Z</dcterms:created>
  <dcterms:modified xsi:type="dcterms:W3CDTF">2018-01-23T12:05:00Z</dcterms:modified>
</cp:coreProperties>
</file>